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9059" w14:textId="335641B7" w:rsidR="00D96DFE" w:rsidRDefault="00D96DFE" w:rsidP="005843A9">
      <w:pPr>
        <w:spacing w:after="0" w:line="240" w:lineRule="auto"/>
        <w:jc w:val="center"/>
        <w:rPr>
          <w:rFonts w:ascii="Times New Roman" w:hAnsi="Times New Roman" w:cs="Times New Roman"/>
          <w:b/>
          <w:sz w:val="24"/>
          <w:szCs w:val="24"/>
          <w:lang w:val="kk-KZ"/>
        </w:rPr>
      </w:pPr>
      <w:r w:rsidRPr="00B74AAE">
        <w:rPr>
          <w:rFonts w:ascii="Times New Roman" w:hAnsi="Times New Roman" w:cs="Times New Roman"/>
          <w:b/>
          <w:sz w:val="24"/>
          <w:szCs w:val="24"/>
          <w:lang w:val="kk-KZ"/>
        </w:rPr>
        <w:t>Көп</w:t>
      </w:r>
      <w:r>
        <w:rPr>
          <w:rFonts w:ascii="Times New Roman" w:hAnsi="Times New Roman" w:cs="Times New Roman"/>
          <w:b/>
          <w:sz w:val="24"/>
          <w:szCs w:val="24"/>
          <w:lang w:val="kk-KZ"/>
        </w:rPr>
        <w:t>шілік алдында талқылау үшін</w:t>
      </w:r>
    </w:p>
    <w:p w14:paraId="3B3398C0" w14:textId="6526F090" w:rsidR="00D96DFE" w:rsidRDefault="00D96DFE" w:rsidP="00D96DF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202</w:t>
      </w:r>
      <w:r w:rsidR="005305A0">
        <w:rPr>
          <w:rFonts w:ascii="Times New Roman" w:hAnsi="Times New Roman" w:cs="Times New Roman"/>
          <w:b/>
          <w:sz w:val="24"/>
          <w:szCs w:val="24"/>
          <w:lang w:val="kk-KZ"/>
        </w:rPr>
        <w:t>2</w:t>
      </w:r>
      <w:r w:rsidRPr="00B74AAE">
        <w:rPr>
          <w:rFonts w:ascii="Times New Roman" w:hAnsi="Times New Roman" w:cs="Times New Roman"/>
          <w:b/>
          <w:sz w:val="24"/>
          <w:szCs w:val="24"/>
          <w:lang w:val="kk-KZ"/>
        </w:rPr>
        <w:t xml:space="preserve"> жылға мемлекеттік қызметтерді көрсету саласында </w:t>
      </w:r>
    </w:p>
    <w:p w14:paraId="4577BF3D" w14:textId="77777777" w:rsidR="00D96DFE" w:rsidRPr="00B74AAE" w:rsidRDefault="00D96DFE" w:rsidP="00D96DF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Щучинск қаласы КММ «№ 4 жалпы білім беретін мектебі» </w:t>
      </w:r>
      <w:r w:rsidRPr="00B74AAE">
        <w:rPr>
          <w:rFonts w:ascii="Times New Roman" w:hAnsi="Times New Roman" w:cs="Times New Roman"/>
          <w:b/>
          <w:sz w:val="24"/>
          <w:szCs w:val="24"/>
          <w:lang w:val="kk-KZ"/>
        </w:rPr>
        <w:t>қызметі туралы есебі</w:t>
      </w:r>
    </w:p>
    <w:p w14:paraId="1DF05790" w14:textId="77777777" w:rsidR="00D96DFE" w:rsidRPr="00B74AAE" w:rsidRDefault="00D96DFE" w:rsidP="00D96DFE">
      <w:pPr>
        <w:spacing w:after="0" w:line="240" w:lineRule="auto"/>
        <w:jc w:val="both"/>
        <w:rPr>
          <w:rFonts w:ascii="Times New Roman" w:hAnsi="Times New Roman" w:cs="Times New Roman"/>
          <w:sz w:val="24"/>
          <w:szCs w:val="24"/>
          <w:lang w:val="kk-KZ"/>
        </w:rPr>
      </w:pPr>
    </w:p>
    <w:p w14:paraId="285BDEF8" w14:textId="77777777" w:rsidR="00D96DFE" w:rsidRPr="00B74AAE" w:rsidRDefault="00D96DFE" w:rsidP="00D96DFE">
      <w:pPr>
        <w:spacing w:after="0" w:line="240" w:lineRule="auto"/>
        <w:jc w:val="both"/>
        <w:rPr>
          <w:rFonts w:ascii="Times New Roman" w:hAnsi="Times New Roman" w:cs="Times New Roman"/>
          <w:sz w:val="24"/>
          <w:szCs w:val="24"/>
          <w:lang w:val="kk-KZ"/>
        </w:rPr>
      </w:pPr>
      <w:r w:rsidRPr="00B74AAE">
        <w:rPr>
          <w:rFonts w:ascii="Times New Roman" w:hAnsi="Times New Roman" w:cs="Times New Roman"/>
          <w:sz w:val="24"/>
          <w:szCs w:val="24"/>
          <w:lang w:val="kk-KZ"/>
        </w:rPr>
        <w:tab/>
      </w:r>
      <w:r>
        <w:rPr>
          <w:rFonts w:ascii="Times New Roman" w:hAnsi="Times New Roman" w:cs="Times New Roman"/>
          <w:b/>
          <w:sz w:val="24"/>
          <w:szCs w:val="24"/>
          <w:lang w:val="kk-KZ"/>
        </w:rPr>
        <w:t xml:space="preserve">Щучинск қаласы КММ «№ 4 жалпы білім беретін мектебі» </w:t>
      </w:r>
      <w:r w:rsidRPr="00B74AAE">
        <w:rPr>
          <w:rFonts w:ascii="Times New Roman" w:hAnsi="Times New Roman" w:cs="Times New Roman"/>
          <w:sz w:val="24"/>
          <w:szCs w:val="24"/>
          <w:lang w:val="kk-KZ"/>
        </w:rPr>
        <w:t xml:space="preserve">мемлекеттік көрсетілетін қызмет тізіліміне сәйкес </w:t>
      </w:r>
      <w:r w:rsidR="00A83A1D">
        <w:rPr>
          <w:rFonts w:ascii="Times New Roman" w:hAnsi="Times New Roman" w:cs="Times New Roman"/>
          <w:sz w:val="24"/>
          <w:szCs w:val="24"/>
          <w:lang w:val="kk-KZ"/>
        </w:rPr>
        <w:t>7</w:t>
      </w:r>
      <w:r>
        <w:rPr>
          <w:rFonts w:ascii="Times New Roman" w:hAnsi="Times New Roman" w:cs="Times New Roman"/>
          <w:sz w:val="24"/>
          <w:szCs w:val="24"/>
          <w:lang w:val="kk-KZ"/>
        </w:rPr>
        <w:t xml:space="preserve"> </w:t>
      </w:r>
      <w:r w:rsidRPr="00B74AAE">
        <w:rPr>
          <w:rFonts w:ascii="Times New Roman" w:hAnsi="Times New Roman" w:cs="Times New Roman"/>
          <w:sz w:val="24"/>
          <w:szCs w:val="24"/>
          <w:lang w:val="kk-KZ"/>
        </w:rPr>
        <w:t xml:space="preserve"> мемлекеттік қызметті көрсетеді.</w:t>
      </w:r>
    </w:p>
    <w:p w14:paraId="678597A6" w14:textId="2492804F" w:rsidR="00D96DFE" w:rsidRPr="00B74AAE" w:rsidRDefault="00D96DFE" w:rsidP="00D96DF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202</w:t>
      </w:r>
      <w:r w:rsidR="00A83A1D">
        <w:rPr>
          <w:rFonts w:ascii="Times New Roman" w:hAnsi="Times New Roman" w:cs="Times New Roman"/>
          <w:sz w:val="24"/>
          <w:szCs w:val="24"/>
          <w:lang w:val="kk-KZ"/>
        </w:rPr>
        <w:t>1</w:t>
      </w:r>
      <w:r w:rsidRPr="00B74AAE">
        <w:rPr>
          <w:rFonts w:ascii="Times New Roman" w:hAnsi="Times New Roman" w:cs="Times New Roman"/>
          <w:sz w:val="24"/>
          <w:szCs w:val="24"/>
          <w:lang w:val="kk-KZ"/>
        </w:rPr>
        <w:t xml:space="preserve"> жылдың қорытындысы бойынша көрсетілген мемлекеттік қызметтің саны </w:t>
      </w:r>
      <w:r w:rsidR="005843A9">
        <w:rPr>
          <w:rFonts w:ascii="Times New Roman" w:hAnsi="Times New Roman" w:cs="Times New Roman"/>
          <w:sz w:val="24"/>
          <w:szCs w:val="24"/>
          <w:lang w:val="kk-KZ"/>
        </w:rPr>
        <w:t>108</w:t>
      </w:r>
      <w:r w:rsidRPr="00AA1E9B">
        <w:rPr>
          <w:rFonts w:ascii="Times New Roman" w:hAnsi="Times New Roman" w:cs="Times New Roman"/>
          <w:b/>
          <w:sz w:val="24"/>
          <w:szCs w:val="24"/>
          <w:lang w:val="kk-KZ"/>
        </w:rPr>
        <w:t>,</w:t>
      </w:r>
      <w:r w:rsidRPr="00B74AAE">
        <w:rPr>
          <w:rFonts w:ascii="Times New Roman" w:hAnsi="Times New Roman" w:cs="Times New Roman"/>
          <w:sz w:val="24"/>
          <w:szCs w:val="24"/>
          <w:lang w:val="kk-KZ"/>
        </w:rPr>
        <w:t xml:space="preserve"> олардың ішінде:</w:t>
      </w:r>
    </w:p>
    <w:p w14:paraId="0B17A70E" w14:textId="7932051D" w:rsidR="00D96DFE" w:rsidRPr="007D1A42" w:rsidRDefault="00D96DFE" w:rsidP="00D96DFE">
      <w:pPr>
        <w:spacing w:after="0" w:line="240" w:lineRule="auto"/>
        <w:jc w:val="both"/>
        <w:rPr>
          <w:rFonts w:ascii="Times New Roman" w:hAnsi="Times New Roman" w:cs="Times New Roman"/>
          <w:b/>
          <w:sz w:val="24"/>
          <w:szCs w:val="24"/>
          <w:lang w:val="kk-KZ"/>
        </w:rPr>
      </w:pPr>
      <w:r w:rsidRPr="00B74AAE">
        <w:rPr>
          <w:rFonts w:ascii="Times New Roman" w:hAnsi="Times New Roman" w:cs="Times New Roman"/>
          <w:sz w:val="24"/>
          <w:szCs w:val="24"/>
          <w:lang w:val="kk-KZ"/>
        </w:rPr>
        <w:t>- қағаз нысанында –</w:t>
      </w:r>
      <w:r w:rsidR="005843A9">
        <w:rPr>
          <w:rFonts w:ascii="Times New Roman" w:hAnsi="Times New Roman" w:cs="Times New Roman"/>
          <w:sz w:val="24"/>
          <w:szCs w:val="24"/>
          <w:lang w:val="kk-KZ"/>
        </w:rPr>
        <w:t>0</w:t>
      </w:r>
      <w:r w:rsidRPr="00B74AAE">
        <w:rPr>
          <w:rFonts w:ascii="Times New Roman" w:hAnsi="Times New Roman" w:cs="Times New Roman"/>
          <w:sz w:val="24"/>
          <w:szCs w:val="24"/>
          <w:lang w:val="kk-KZ"/>
        </w:rPr>
        <w:t xml:space="preserve"> </w:t>
      </w:r>
      <w:r w:rsidRPr="007D1A42">
        <w:rPr>
          <w:rFonts w:ascii="Times New Roman" w:hAnsi="Times New Roman" w:cs="Times New Roman"/>
          <w:b/>
          <w:sz w:val="24"/>
          <w:szCs w:val="24"/>
          <w:lang w:val="kk-KZ"/>
        </w:rPr>
        <w:t>;</w:t>
      </w:r>
    </w:p>
    <w:p w14:paraId="25707F35" w14:textId="3D87CE16" w:rsidR="00D96DFE" w:rsidRPr="007D1A42" w:rsidRDefault="00D96DFE" w:rsidP="00D96DFE">
      <w:pPr>
        <w:spacing w:after="0" w:line="240" w:lineRule="auto"/>
        <w:jc w:val="both"/>
        <w:rPr>
          <w:rFonts w:ascii="Times New Roman" w:hAnsi="Times New Roman" w:cs="Times New Roman"/>
          <w:b/>
          <w:sz w:val="24"/>
          <w:szCs w:val="24"/>
          <w:lang w:val="kk-KZ"/>
        </w:rPr>
      </w:pPr>
      <w:r w:rsidRPr="00B74AAE">
        <w:rPr>
          <w:rFonts w:ascii="Times New Roman" w:hAnsi="Times New Roman" w:cs="Times New Roman"/>
          <w:sz w:val="24"/>
          <w:szCs w:val="24"/>
          <w:lang w:val="kk-KZ"/>
        </w:rPr>
        <w:t xml:space="preserve">- «Электрондық үкімет» веб – порталы арқылы – </w:t>
      </w:r>
      <w:r w:rsidR="005305A0">
        <w:rPr>
          <w:rFonts w:ascii="Times New Roman" w:hAnsi="Times New Roman" w:cs="Times New Roman"/>
          <w:sz w:val="24"/>
          <w:szCs w:val="24"/>
          <w:lang w:val="kk-KZ"/>
        </w:rPr>
        <w:t>105</w:t>
      </w:r>
      <w:r w:rsidRPr="007D1A42">
        <w:rPr>
          <w:rFonts w:ascii="Times New Roman" w:hAnsi="Times New Roman" w:cs="Times New Roman"/>
          <w:b/>
          <w:sz w:val="24"/>
          <w:szCs w:val="24"/>
          <w:lang w:val="kk-KZ"/>
        </w:rPr>
        <w:t>;</w:t>
      </w:r>
    </w:p>
    <w:p w14:paraId="67CCD3CA" w14:textId="53355826" w:rsidR="00D96DFE" w:rsidRPr="007D1A42" w:rsidRDefault="00D96DFE" w:rsidP="00D96DFE">
      <w:pPr>
        <w:spacing w:after="0" w:line="240" w:lineRule="auto"/>
        <w:jc w:val="both"/>
        <w:rPr>
          <w:rFonts w:ascii="Times New Roman" w:hAnsi="Times New Roman" w:cs="Times New Roman"/>
          <w:b/>
          <w:sz w:val="24"/>
          <w:szCs w:val="24"/>
          <w:lang w:val="kk-KZ"/>
        </w:rPr>
      </w:pPr>
      <w:r w:rsidRPr="00B74AAE">
        <w:rPr>
          <w:rFonts w:ascii="Times New Roman" w:hAnsi="Times New Roman" w:cs="Times New Roman"/>
          <w:sz w:val="24"/>
          <w:szCs w:val="24"/>
          <w:lang w:val="kk-KZ"/>
        </w:rPr>
        <w:t xml:space="preserve">- Мемлекеттік корпорация арқылы </w:t>
      </w:r>
      <w:r w:rsidRPr="007D1A42">
        <w:rPr>
          <w:rFonts w:ascii="Times New Roman" w:hAnsi="Times New Roman" w:cs="Times New Roman"/>
          <w:b/>
          <w:sz w:val="24"/>
          <w:szCs w:val="24"/>
          <w:lang w:val="kk-KZ"/>
        </w:rPr>
        <w:t xml:space="preserve">– </w:t>
      </w:r>
      <w:r w:rsidR="005843A9">
        <w:rPr>
          <w:rFonts w:ascii="Times New Roman" w:hAnsi="Times New Roman" w:cs="Times New Roman"/>
          <w:b/>
          <w:sz w:val="24"/>
          <w:szCs w:val="24"/>
          <w:lang w:val="kk-KZ"/>
        </w:rPr>
        <w:t>3</w:t>
      </w:r>
      <w:r w:rsidRPr="007D1A42">
        <w:rPr>
          <w:rFonts w:ascii="Times New Roman" w:hAnsi="Times New Roman" w:cs="Times New Roman"/>
          <w:b/>
          <w:sz w:val="24"/>
          <w:szCs w:val="24"/>
          <w:lang w:val="kk-KZ"/>
        </w:rPr>
        <w:t>;</w:t>
      </w:r>
    </w:p>
    <w:p w14:paraId="37E5EDC9" w14:textId="77777777" w:rsidR="00D96DFE" w:rsidRPr="00B74AAE" w:rsidRDefault="00D96DFE" w:rsidP="00D96DFE">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Щучинск қаласы «№ 4 жалпы білім беретін мектебі» </w:t>
      </w:r>
      <w:r w:rsidR="00CA46BC">
        <w:rPr>
          <w:rFonts w:ascii="Times New Roman" w:hAnsi="Times New Roman" w:cs="Times New Roman"/>
          <w:b/>
          <w:sz w:val="24"/>
          <w:szCs w:val="24"/>
          <w:lang w:val="kk-KZ"/>
        </w:rPr>
        <w:t xml:space="preserve">КММ </w:t>
      </w:r>
      <w:r w:rsidR="00A83A1D">
        <w:rPr>
          <w:rFonts w:ascii="Times New Roman" w:hAnsi="Times New Roman" w:cs="Times New Roman"/>
          <w:b/>
          <w:sz w:val="24"/>
          <w:szCs w:val="24"/>
          <w:lang w:val="kk-KZ"/>
        </w:rPr>
        <w:t>7</w:t>
      </w:r>
      <w:r w:rsidRPr="00B74AAE">
        <w:rPr>
          <w:rFonts w:ascii="Times New Roman" w:hAnsi="Times New Roman" w:cs="Times New Roman"/>
          <w:sz w:val="24"/>
          <w:szCs w:val="24"/>
          <w:lang w:val="kk-KZ"/>
        </w:rPr>
        <w:t xml:space="preserve"> мемлекеттік қызметті көрсетеді:</w:t>
      </w:r>
    </w:p>
    <w:p w14:paraId="0AE00619" w14:textId="77777777" w:rsidR="00D96DFE" w:rsidRDefault="00D96DFE" w:rsidP="00D96DFE">
      <w:pPr>
        <w:spacing w:after="0" w:line="240" w:lineRule="auto"/>
        <w:jc w:val="both"/>
        <w:rPr>
          <w:rFonts w:ascii="Times New Roman" w:hAnsi="Times New Roman" w:cs="Times New Roman"/>
          <w:sz w:val="24"/>
          <w:szCs w:val="24"/>
          <w:lang w:val="kk-KZ"/>
        </w:rPr>
      </w:pPr>
      <w:r w:rsidRPr="00B74AAE">
        <w:rPr>
          <w:rFonts w:ascii="Times New Roman" w:hAnsi="Times New Roman" w:cs="Times New Roman"/>
          <w:sz w:val="24"/>
          <w:szCs w:val="24"/>
          <w:lang w:val="kk-KZ"/>
        </w:rPr>
        <w:t>1) Мектепке дейінгі балалар ұйымдарына жіберу үшін мектепке дейінгі</w:t>
      </w:r>
      <w:r>
        <w:rPr>
          <w:rFonts w:ascii="Times New Roman" w:hAnsi="Times New Roman" w:cs="Times New Roman"/>
          <w:sz w:val="24"/>
          <w:szCs w:val="24"/>
          <w:lang w:val="kk-KZ"/>
        </w:rPr>
        <w:t xml:space="preserve"> </w:t>
      </w:r>
      <w:r w:rsidRPr="00B74AAE">
        <w:rPr>
          <w:rFonts w:ascii="Times New Roman" w:hAnsi="Times New Roman" w:cs="Times New Roman"/>
          <w:sz w:val="24"/>
          <w:szCs w:val="24"/>
          <w:lang w:val="kk-KZ"/>
        </w:rPr>
        <w:t>(7 жасқа дейін)</w:t>
      </w:r>
      <w:r w:rsidR="00AA1E9B">
        <w:rPr>
          <w:rFonts w:ascii="Times New Roman" w:hAnsi="Times New Roman" w:cs="Times New Roman"/>
          <w:sz w:val="24"/>
          <w:szCs w:val="24"/>
          <w:lang w:val="kk-KZ"/>
        </w:rPr>
        <w:t xml:space="preserve"> жастағы балаларды кезекке қою</w:t>
      </w:r>
      <w:r w:rsidR="00AA1E9B">
        <w:rPr>
          <w:rFonts w:ascii="Times New Roman" w:hAnsi="Times New Roman" w:cs="Times New Roman"/>
          <w:b/>
          <w:sz w:val="24"/>
          <w:szCs w:val="24"/>
          <w:lang w:val="kk-KZ"/>
        </w:rPr>
        <w:t>-0</w:t>
      </w:r>
      <w:r w:rsidRPr="00B74AAE">
        <w:rPr>
          <w:rFonts w:ascii="Times New Roman" w:hAnsi="Times New Roman" w:cs="Times New Roman"/>
          <w:sz w:val="24"/>
          <w:szCs w:val="24"/>
          <w:lang w:val="kk-KZ"/>
        </w:rPr>
        <w:t xml:space="preserve"> ;</w:t>
      </w:r>
    </w:p>
    <w:p w14:paraId="4F56AAE6" w14:textId="64984B70" w:rsidR="00D96DFE" w:rsidRPr="00B74AAE" w:rsidRDefault="00D96DFE" w:rsidP="00D96DFE">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 xml:space="preserve">2) </w:t>
      </w:r>
      <w:r w:rsidRPr="00B74AAE">
        <w:rPr>
          <w:rFonts w:ascii="Times New Roman" w:hAnsi="Times New Roman" w:cs="Times New Roman"/>
          <w:bCs/>
          <w:sz w:val="24"/>
          <w:szCs w:val="24"/>
          <w:lang w:val="kk-KZ"/>
        </w:rPr>
        <w:t>Мектепке дейінгі білім беру ұйымдарына</w:t>
      </w:r>
      <w:r>
        <w:rPr>
          <w:rFonts w:ascii="Times New Roman" w:hAnsi="Times New Roman" w:cs="Times New Roman"/>
          <w:bCs/>
          <w:sz w:val="24"/>
          <w:szCs w:val="24"/>
          <w:lang w:val="kk-KZ"/>
        </w:rPr>
        <w:t xml:space="preserve"> </w:t>
      </w:r>
      <w:r w:rsidRPr="00B74AAE">
        <w:rPr>
          <w:rFonts w:ascii="Times New Roman" w:hAnsi="Times New Roman" w:cs="Times New Roman"/>
          <w:bCs/>
          <w:sz w:val="24"/>
          <w:szCs w:val="24"/>
          <w:lang w:val="kk-KZ"/>
        </w:rPr>
        <w:t>құжаттарды қабылдау және балаларды қабылдау-</w:t>
      </w:r>
      <w:r w:rsidR="005305A0">
        <w:rPr>
          <w:rFonts w:ascii="Times New Roman" w:hAnsi="Times New Roman" w:cs="Times New Roman"/>
          <w:b/>
          <w:sz w:val="24"/>
          <w:szCs w:val="24"/>
          <w:lang w:val="kk-KZ"/>
        </w:rPr>
        <w:t>36</w:t>
      </w:r>
      <w:r w:rsidRPr="007D1A42">
        <w:rPr>
          <w:rFonts w:ascii="Times New Roman" w:hAnsi="Times New Roman" w:cs="Times New Roman"/>
          <w:b/>
          <w:sz w:val="24"/>
          <w:szCs w:val="24"/>
          <w:lang w:val="kk-KZ"/>
        </w:rPr>
        <w:t xml:space="preserve"> </w:t>
      </w:r>
      <w:r w:rsidRPr="007D1A42">
        <w:rPr>
          <w:rFonts w:ascii="Times New Roman" w:hAnsi="Times New Roman" w:cs="Times New Roman"/>
          <w:b/>
          <w:bCs/>
          <w:sz w:val="24"/>
          <w:szCs w:val="24"/>
          <w:lang w:val="kk-KZ"/>
        </w:rPr>
        <w:t>;</w:t>
      </w:r>
    </w:p>
    <w:p w14:paraId="4AE70DC6" w14:textId="3C7257BD" w:rsidR="00D96DFE" w:rsidRPr="00B74AAE" w:rsidRDefault="00D96DFE" w:rsidP="00D96DFE">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3</w:t>
      </w:r>
      <w:r w:rsidRPr="00B74AAE">
        <w:rPr>
          <w:rFonts w:ascii="Times New Roman" w:hAnsi="Times New Roman" w:cs="Times New Roman"/>
          <w:sz w:val="24"/>
          <w:szCs w:val="24"/>
          <w:lang w:val="kk-KZ"/>
        </w:rPr>
        <w:t xml:space="preserve">) </w:t>
      </w:r>
      <w:r w:rsidRPr="00B74AAE">
        <w:rPr>
          <w:rFonts w:ascii="Times New Roman" w:hAnsi="Times New Roman" w:cs="Times New Roman"/>
          <w:bCs/>
          <w:sz w:val="24"/>
          <w:szCs w:val="24"/>
          <w:shd w:val="clear" w:color="auto" w:fill="FFFFFF"/>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sidR="00A83A1D">
        <w:rPr>
          <w:rFonts w:ascii="Times New Roman" w:hAnsi="Times New Roman" w:cs="Times New Roman"/>
          <w:b/>
          <w:sz w:val="24"/>
          <w:szCs w:val="24"/>
          <w:lang w:val="kk-KZ"/>
        </w:rPr>
        <w:t>5</w:t>
      </w:r>
      <w:r w:rsidR="005305A0">
        <w:rPr>
          <w:rFonts w:ascii="Times New Roman" w:hAnsi="Times New Roman" w:cs="Times New Roman"/>
          <w:b/>
          <w:sz w:val="24"/>
          <w:szCs w:val="24"/>
          <w:lang w:val="kk-KZ"/>
        </w:rPr>
        <w:t>3</w:t>
      </w:r>
      <w:r w:rsidRPr="007D1A42">
        <w:rPr>
          <w:rFonts w:ascii="Times New Roman" w:hAnsi="Times New Roman" w:cs="Times New Roman"/>
          <w:b/>
          <w:sz w:val="24"/>
          <w:szCs w:val="24"/>
          <w:lang w:val="kk-KZ"/>
        </w:rPr>
        <w:t xml:space="preserve"> </w:t>
      </w:r>
      <w:r w:rsidRPr="007D1A42">
        <w:rPr>
          <w:rFonts w:ascii="Times New Roman" w:hAnsi="Times New Roman" w:cs="Times New Roman"/>
          <w:b/>
          <w:bCs/>
          <w:sz w:val="24"/>
          <w:szCs w:val="24"/>
          <w:shd w:val="clear" w:color="auto" w:fill="FFFFFF"/>
          <w:lang w:val="kk-KZ"/>
        </w:rPr>
        <w:t>;</w:t>
      </w:r>
    </w:p>
    <w:p w14:paraId="1D084511" w14:textId="5EF1A76B" w:rsidR="00D96DFE" w:rsidRPr="00B74AAE" w:rsidRDefault="00D96DFE" w:rsidP="00D96DFE">
      <w:pPr>
        <w:spacing w:after="0" w:line="240" w:lineRule="auto"/>
        <w:jc w:val="both"/>
        <w:rPr>
          <w:rFonts w:ascii="Times New Roman" w:hAnsi="Times New Roman" w:cs="Times New Roman"/>
          <w:bCs/>
          <w:sz w:val="24"/>
          <w:szCs w:val="24"/>
          <w:shd w:val="clear" w:color="auto" w:fill="FFFFFF"/>
          <w:lang w:val="kk-KZ"/>
        </w:rPr>
      </w:pPr>
      <w:r>
        <w:rPr>
          <w:rFonts w:ascii="Times New Roman" w:hAnsi="Times New Roman" w:cs="Times New Roman"/>
          <w:sz w:val="24"/>
          <w:szCs w:val="24"/>
          <w:lang w:val="kk-KZ"/>
        </w:rPr>
        <w:t>4</w:t>
      </w:r>
      <w:r w:rsidRPr="00B74AAE">
        <w:rPr>
          <w:rFonts w:ascii="Times New Roman" w:hAnsi="Times New Roman" w:cs="Times New Roman"/>
          <w:sz w:val="24"/>
          <w:szCs w:val="24"/>
          <w:lang w:val="kk-KZ"/>
        </w:rPr>
        <w:t xml:space="preserve">) </w:t>
      </w:r>
      <w:r w:rsidRPr="00B74AAE">
        <w:rPr>
          <w:rFonts w:ascii="Times New Roman" w:hAnsi="Times New Roman" w:cs="Times New Roman"/>
          <w:bCs/>
          <w:sz w:val="24"/>
          <w:szCs w:val="24"/>
          <w:shd w:val="clear" w:color="auto" w:fill="FFFFFF"/>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w:t>
      </w:r>
      <w:r>
        <w:rPr>
          <w:rFonts w:ascii="Times New Roman" w:hAnsi="Times New Roman" w:cs="Times New Roman"/>
          <w:bCs/>
          <w:sz w:val="24"/>
          <w:szCs w:val="24"/>
          <w:shd w:val="clear" w:color="auto" w:fill="FFFFFF"/>
          <w:lang w:val="kk-KZ"/>
        </w:rPr>
        <w:t>шін құжаттарды қабылдау-</w:t>
      </w:r>
      <w:r w:rsidR="005305A0">
        <w:rPr>
          <w:rFonts w:ascii="Times New Roman" w:hAnsi="Times New Roman" w:cs="Times New Roman"/>
          <w:b/>
          <w:bCs/>
          <w:sz w:val="24"/>
          <w:szCs w:val="24"/>
          <w:shd w:val="clear" w:color="auto" w:fill="FFFFFF"/>
          <w:lang w:val="kk-KZ"/>
        </w:rPr>
        <w:t>3</w:t>
      </w:r>
      <w:r w:rsidRPr="00AA1E9B">
        <w:rPr>
          <w:rFonts w:ascii="Times New Roman" w:hAnsi="Times New Roman" w:cs="Times New Roman"/>
          <w:b/>
          <w:sz w:val="24"/>
          <w:szCs w:val="24"/>
          <w:lang w:val="kk-KZ"/>
        </w:rPr>
        <w:t xml:space="preserve"> </w:t>
      </w:r>
      <w:r w:rsidRPr="00B74AAE">
        <w:rPr>
          <w:rFonts w:ascii="Times New Roman" w:hAnsi="Times New Roman" w:cs="Times New Roman"/>
          <w:bCs/>
          <w:sz w:val="24"/>
          <w:szCs w:val="24"/>
          <w:shd w:val="clear" w:color="auto" w:fill="FFFFFF"/>
          <w:lang w:val="kk-KZ"/>
        </w:rPr>
        <w:t>;</w:t>
      </w:r>
    </w:p>
    <w:p w14:paraId="614E5260" w14:textId="77777777" w:rsidR="00D96DFE" w:rsidRPr="00B74AAE" w:rsidRDefault="00D96DFE" w:rsidP="00D96DF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shd w:val="clear" w:color="auto" w:fill="FFFFFF"/>
          <w:lang w:val="kk-KZ"/>
        </w:rPr>
        <w:t>5</w:t>
      </w:r>
      <w:r w:rsidRPr="00B74AAE">
        <w:rPr>
          <w:rFonts w:ascii="Times New Roman" w:hAnsi="Times New Roman" w:cs="Times New Roman"/>
          <w:bCs/>
          <w:sz w:val="24"/>
          <w:szCs w:val="24"/>
          <w:shd w:val="clear" w:color="auto" w:fill="FFFFFF"/>
          <w:lang w:val="kk-KZ"/>
        </w:rPr>
        <w:t>) Балаларға қосымша білім беру бойынша қосымша білім беру ұйымдарына құжаттар қабылдау және оқуға қабылдау-</w:t>
      </w:r>
      <w:r w:rsidRPr="00AA1E9B">
        <w:rPr>
          <w:rFonts w:ascii="Times New Roman" w:hAnsi="Times New Roman" w:cs="Times New Roman"/>
          <w:b/>
          <w:sz w:val="24"/>
          <w:szCs w:val="24"/>
          <w:lang w:val="kk-KZ"/>
        </w:rPr>
        <w:t>0</w:t>
      </w:r>
      <w:r w:rsidRPr="00B74AAE">
        <w:rPr>
          <w:rFonts w:ascii="Times New Roman" w:hAnsi="Times New Roman" w:cs="Times New Roman"/>
          <w:sz w:val="24"/>
          <w:szCs w:val="24"/>
          <w:lang w:val="kk-KZ"/>
        </w:rPr>
        <w:t xml:space="preserve"> </w:t>
      </w:r>
      <w:r w:rsidRPr="00B74AAE">
        <w:rPr>
          <w:rFonts w:ascii="Times New Roman" w:hAnsi="Times New Roman" w:cs="Times New Roman"/>
          <w:bCs/>
          <w:sz w:val="24"/>
          <w:szCs w:val="24"/>
          <w:shd w:val="clear" w:color="auto" w:fill="FFFFFF"/>
          <w:lang w:val="kk-KZ"/>
        </w:rPr>
        <w:t>;</w:t>
      </w:r>
    </w:p>
    <w:p w14:paraId="14BB055E" w14:textId="77777777" w:rsidR="00D96DFE" w:rsidRPr="00570D76" w:rsidRDefault="00D96DFE" w:rsidP="00D96DF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shd w:val="clear" w:color="auto" w:fill="FFFFFF"/>
          <w:lang w:val="kk-KZ"/>
        </w:rPr>
        <w:t>6</w:t>
      </w:r>
      <w:r w:rsidRPr="00B74AAE">
        <w:rPr>
          <w:rFonts w:ascii="Times New Roman" w:hAnsi="Times New Roman" w:cs="Times New Roman"/>
          <w:bCs/>
          <w:sz w:val="24"/>
          <w:szCs w:val="24"/>
          <w:shd w:val="clear" w:color="auto" w:fill="FFFFFF"/>
          <w:lang w:val="kk-KZ"/>
        </w:rPr>
        <w:t>) Шалғайдағы ауылдық елді мекендерде тұратын балаларды жалпы білім беру ұйымдарына және кері қарай үйлеріне тегін тасымалдауды ұсыну-</w:t>
      </w:r>
      <w:r w:rsidRPr="00AA1E9B">
        <w:rPr>
          <w:rFonts w:ascii="Times New Roman" w:hAnsi="Times New Roman" w:cs="Times New Roman"/>
          <w:b/>
          <w:sz w:val="24"/>
          <w:szCs w:val="24"/>
          <w:lang w:val="kk-KZ"/>
        </w:rPr>
        <w:t>0</w:t>
      </w:r>
      <w:r w:rsidRPr="00B74AAE">
        <w:rPr>
          <w:rFonts w:ascii="Times New Roman" w:hAnsi="Times New Roman" w:cs="Times New Roman"/>
          <w:sz w:val="24"/>
          <w:szCs w:val="24"/>
          <w:lang w:val="kk-KZ"/>
        </w:rPr>
        <w:t xml:space="preserve"> </w:t>
      </w:r>
      <w:r w:rsidRPr="00B74AAE">
        <w:rPr>
          <w:rFonts w:ascii="Times New Roman" w:hAnsi="Times New Roman" w:cs="Times New Roman"/>
          <w:bCs/>
          <w:sz w:val="24"/>
          <w:szCs w:val="24"/>
          <w:shd w:val="clear" w:color="auto" w:fill="FFFFFF"/>
          <w:lang w:val="kk-KZ"/>
        </w:rPr>
        <w:t>;</w:t>
      </w:r>
    </w:p>
    <w:p w14:paraId="65C9AE7A" w14:textId="7DD013F8" w:rsidR="00D96DFE" w:rsidRPr="00B74AAE" w:rsidRDefault="00D96DFE" w:rsidP="00D96DF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shd w:val="clear" w:color="auto" w:fill="FFFFFF"/>
          <w:lang w:val="kk-KZ"/>
        </w:rPr>
        <w:t>7</w:t>
      </w:r>
      <w:r w:rsidRPr="00B74AAE">
        <w:rPr>
          <w:rFonts w:ascii="Times New Roman" w:hAnsi="Times New Roman" w:cs="Times New Roman"/>
          <w:bCs/>
          <w:sz w:val="24"/>
          <w:szCs w:val="24"/>
          <w:shd w:val="clear" w:color="auto" w:fill="FFFFFF"/>
          <w:lang w:val="kk-KZ"/>
        </w:rPr>
        <w:t>)</w:t>
      </w:r>
      <w:r w:rsidRPr="00A41DF5">
        <w:rPr>
          <w:rFonts w:ascii="Times New Roman" w:hAnsi="Times New Roman" w:cs="Times New Roman"/>
          <w:bCs/>
          <w:sz w:val="24"/>
          <w:szCs w:val="24"/>
          <w:shd w:val="clear" w:color="auto" w:fill="FFFFFF"/>
          <w:lang w:val="kk-KZ"/>
        </w:rPr>
        <w:t xml:space="preserve"> </w:t>
      </w:r>
      <w:r w:rsidRPr="00B74AAE">
        <w:rPr>
          <w:rFonts w:ascii="Times New Roman" w:hAnsi="Times New Roman" w:cs="Times New Roman"/>
          <w:bCs/>
          <w:sz w:val="24"/>
          <w:szCs w:val="24"/>
          <w:shd w:val="clear" w:color="auto" w:fill="FFFFFF"/>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r>
        <w:rPr>
          <w:rFonts w:ascii="Times New Roman" w:hAnsi="Times New Roman" w:cs="Times New Roman"/>
          <w:bCs/>
          <w:sz w:val="24"/>
          <w:szCs w:val="24"/>
          <w:shd w:val="clear" w:color="auto" w:fill="FFFFFF"/>
          <w:lang w:val="kk-KZ"/>
        </w:rPr>
        <w:t xml:space="preserve"> </w:t>
      </w:r>
      <w:r w:rsidRPr="00B74AAE">
        <w:rPr>
          <w:rFonts w:ascii="Times New Roman" w:hAnsi="Times New Roman" w:cs="Times New Roman"/>
          <w:bCs/>
          <w:sz w:val="24"/>
          <w:szCs w:val="24"/>
          <w:shd w:val="clear" w:color="auto" w:fill="FFFFFF"/>
          <w:lang w:val="kk-KZ"/>
        </w:rPr>
        <w:t>-</w:t>
      </w:r>
      <w:r w:rsidR="005305A0" w:rsidRPr="005305A0">
        <w:rPr>
          <w:rFonts w:ascii="Times New Roman" w:hAnsi="Times New Roman" w:cs="Times New Roman"/>
          <w:b/>
          <w:color w:val="FF0000"/>
          <w:sz w:val="24"/>
          <w:szCs w:val="24"/>
          <w:lang w:val="kk-KZ"/>
        </w:rPr>
        <w:t>77</w:t>
      </w:r>
      <w:r w:rsidRPr="005305A0">
        <w:rPr>
          <w:rFonts w:ascii="Times New Roman" w:hAnsi="Times New Roman" w:cs="Times New Roman"/>
          <w:b/>
          <w:color w:val="FF0000"/>
          <w:sz w:val="24"/>
          <w:szCs w:val="24"/>
          <w:lang w:val="kk-KZ"/>
        </w:rPr>
        <w:t xml:space="preserve"> </w:t>
      </w:r>
      <w:r w:rsidRPr="005305A0">
        <w:rPr>
          <w:rFonts w:ascii="Times New Roman" w:hAnsi="Times New Roman" w:cs="Times New Roman"/>
          <w:bCs/>
          <w:color w:val="FF0000"/>
          <w:sz w:val="24"/>
          <w:szCs w:val="24"/>
          <w:shd w:val="clear" w:color="auto" w:fill="FFFFFF"/>
          <w:lang w:val="kk-KZ"/>
        </w:rPr>
        <w:t>;</w:t>
      </w:r>
    </w:p>
    <w:p w14:paraId="05377B88" w14:textId="77777777" w:rsidR="00D96DFE" w:rsidRPr="00B74AAE" w:rsidRDefault="00D96DFE" w:rsidP="00D96DF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shd w:val="clear" w:color="auto" w:fill="FFFFFF"/>
          <w:lang w:val="kk-KZ"/>
        </w:rPr>
        <w:t>8</w:t>
      </w:r>
      <w:r w:rsidRPr="00B74AAE">
        <w:rPr>
          <w:rFonts w:ascii="Times New Roman" w:hAnsi="Times New Roman" w:cs="Times New Roman"/>
          <w:bCs/>
          <w:sz w:val="24"/>
          <w:szCs w:val="24"/>
          <w:shd w:val="clear" w:color="auto" w:fill="FFFFFF"/>
          <w:lang w:val="kk-KZ"/>
        </w:rPr>
        <w:t xml:space="preserve">) </w:t>
      </w:r>
      <w:r>
        <w:rPr>
          <w:rFonts w:ascii="Times New Roman" w:hAnsi="Times New Roman" w:cs="Times New Roman"/>
          <w:bCs/>
          <w:sz w:val="24"/>
          <w:szCs w:val="24"/>
          <w:shd w:val="clear" w:color="auto" w:fill="FFFFFF"/>
          <w:lang w:val="kk-KZ"/>
        </w:rPr>
        <w:t xml:space="preserve">Мемлекеттік білім беру мекемелері білім алушыларының және тәрбиеленушілерінің бөлек санаттарына </w:t>
      </w:r>
      <w:r w:rsidRPr="00B74AAE">
        <w:rPr>
          <w:rFonts w:ascii="Times New Roman" w:hAnsi="Times New Roman" w:cs="Times New Roman"/>
          <w:bCs/>
          <w:sz w:val="24"/>
          <w:szCs w:val="24"/>
          <w:shd w:val="clear" w:color="auto" w:fill="FFFFFF"/>
          <w:lang w:val="kk-KZ"/>
        </w:rPr>
        <w:t>қала сыртындағы және мектеп жанындағы лагерьлерде демалуы үшін құжаттар қабылдау және жолдама беру-</w:t>
      </w:r>
      <w:r w:rsidRPr="00AA1E9B">
        <w:rPr>
          <w:rFonts w:ascii="Times New Roman" w:hAnsi="Times New Roman" w:cs="Times New Roman"/>
          <w:b/>
          <w:sz w:val="24"/>
          <w:szCs w:val="24"/>
          <w:lang w:val="kk-KZ"/>
        </w:rPr>
        <w:t>0</w:t>
      </w:r>
      <w:r w:rsidRPr="00B74AAE">
        <w:rPr>
          <w:rFonts w:ascii="Times New Roman" w:hAnsi="Times New Roman" w:cs="Times New Roman"/>
          <w:sz w:val="24"/>
          <w:szCs w:val="24"/>
          <w:lang w:val="kk-KZ"/>
        </w:rPr>
        <w:t xml:space="preserve"> </w:t>
      </w:r>
      <w:r w:rsidRPr="00B74AAE">
        <w:rPr>
          <w:rFonts w:ascii="Times New Roman" w:hAnsi="Times New Roman" w:cs="Times New Roman"/>
          <w:bCs/>
          <w:sz w:val="24"/>
          <w:szCs w:val="24"/>
          <w:shd w:val="clear" w:color="auto" w:fill="FFFFFF"/>
          <w:lang w:val="kk-KZ"/>
        </w:rPr>
        <w:t>;</w:t>
      </w:r>
    </w:p>
    <w:p w14:paraId="3C8AB186" w14:textId="77777777" w:rsidR="00D96DFE" w:rsidRPr="00B74AAE" w:rsidRDefault="00D96DFE" w:rsidP="00D96DFE">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shd w:val="clear" w:color="auto" w:fill="FFFFFF"/>
          <w:lang w:val="kk-KZ"/>
        </w:rPr>
        <w:t>9</w:t>
      </w:r>
      <w:r w:rsidRPr="00B74AAE">
        <w:rPr>
          <w:rFonts w:ascii="Times New Roman" w:hAnsi="Times New Roman" w:cs="Times New Roman"/>
          <w:bCs/>
          <w:sz w:val="24"/>
          <w:szCs w:val="24"/>
          <w:shd w:val="clear" w:color="auto" w:fill="FFFFFF"/>
          <w:lang w:val="kk-KZ"/>
        </w:rPr>
        <w:t>)</w:t>
      </w:r>
      <w:r w:rsidRPr="00A41DF5">
        <w:rPr>
          <w:rFonts w:ascii="Times New Roman" w:hAnsi="Times New Roman" w:cs="Times New Roman"/>
          <w:bCs/>
          <w:sz w:val="24"/>
          <w:szCs w:val="24"/>
          <w:shd w:val="clear" w:color="auto" w:fill="FFFFFF"/>
          <w:lang w:val="kk-KZ"/>
        </w:rPr>
        <w:t xml:space="preserve"> </w:t>
      </w:r>
      <w:r w:rsidRPr="00B74AAE">
        <w:rPr>
          <w:rFonts w:ascii="Times New Roman" w:hAnsi="Times New Roman" w:cs="Times New Roman"/>
          <w:bCs/>
          <w:sz w:val="24"/>
          <w:szCs w:val="24"/>
          <w:shd w:val="clear" w:color="auto" w:fill="FFFFFF"/>
          <w:lang w:val="kk-KZ"/>
        </w:rPr>
        <w:t>Негізгі орта, жалпы орта білім беру ұйымдарында экстернат нысанында оқытуға рұқсат беру-</w:t>
      </w:r>
      <w:r w:rsidRPr="00D24A75">
        <w:rPr>
          <w:rFonts w:ascii="Times New Roman" w:hAnsi="Times New Roman" w:cs="Times New Roman"/>
          <w:color w:val="FF0000"/>
          <w:sz w:val="24"/>
          <w:szCs w:val="24"/>
          <w:lang w:val="kk-KZ"/>
        </w:rPr>
        <w:t>0</w:t>
      </w:r>
      <w:r w:rsidRPr="00B74AAE">
        <w:rPr>
          <w:rFonts w:ascii="Times New Roman" w:hAnsi="Times New Roman" w:cs="Times New Roman"/>
          <w:sz w:val="24"/>
          <w:szCs w:val="24"/>
          <w:lang w:val="kk-KZ"/>
        </w:rPr>
        <w:t xml:space="preserve"> </w:t>
      </w:r>
      <w:r w:rsidRPr="00B74AAE">
        <w:rPr>
          <w:rFonts w:ascii="Times New Roman" w:hAnsi="Times New Roman" w:cs="Times New Roman"/>
          <w:bCs/>
          <w:sz w:val="24"/>
          <w:szCs w:val="24"/>
          <w:shd w:val="clear" w:color="auto" w:fill="FFFFFF"/>
          <w:lang w:val="kk-KZ"/>
        </w:rPr>
        <w:t>;</w:t>
      </w:r>
    </w:p>
    <w:p w14:paraId="2FC94676" w14:textId="496FF1E1" w:rsidR="00D96DFE" w:rsidRPr="00B74AAE" w:rsidRDefault="00D96DFE" w:rsidP="00D96DFE">
      <w:pPr>
        <w:spacing w:after="0" w:line="240" w:lineRule="auto"/>
        <w:jc w:val="both"/>
        <w:rPr>
          <w:rFonts w:ascii="Times New Roman" w:hAnsi="Times New Roman" w:cs="Times New Roman"/>
          <w:bCs/>
          <w:sz w:val="24"/>
          <w:szCs w:val="24"/>
          <w:shd w:val="clear" w:color="auto" w:fill="FFFFFF"/>
          <w:lang w:val="kk-KZ"/>
        </w:rPr>
      </w:pPr>
      <w:r>
        <w:rPr>
          <w:rFonts w:ascii="Times New Roman" w:hAnsi="Times New Roman" w:cs="Times New Roman"/>
          <w:bCs/>
          <w:sz w:val="24"/>
          <w:szCs w:val="24"/>
          <w:shd w:val="clear" w:color="auto" w:fill="FFFFFF"/>
          <w:lang w:val="kk-KZ"/>
        </w:rPr>
        <w:t>10</w:t>
      </w:r>
      <w:r w:rsidRPr="00B74AAE">
        <w:rPr>
          <w:rFonts w:ascii="Times New Roman" w:hAnsi="Times New Roman" w:cs="Times New Roman"/>
          <w:bCs/>
          <w:sz w:val="24"/>
          <w:szCs w:val="24"/>
          <w:shd w:val="clear" w:color="auto" w:fill="FFFFFF"/>
          <w:lang w:val="kk-KZ"/>
        </w:rPr>
        <w:t>) Негізгі орта, жалпы орта білім беру туралы құжаттардың</w:t>
      </w:r>
      <w:r>
        <w:rPr>
          <w:rFonts w:ascii="Times New Roman" w:hAnsi="Times New Roman" w:cs="Times New Roman"/>
          <w:bCs/>
          <w:sz w:val="24"/>
          <w:szCs w:val="24"/>
          <w:shd w:val="clear" w:color="auto" w:fill="FFFFFF"/>
          <w:lang w:val="kk-KZ"/>
        </w:rPr>
        <w:t xml:space="preserve"> телнұсқаларын беру</w:t>
      </w:r>
      <w:r w:rsidR="005305A0">
        <w:rPr>
          <w:rFonts w:ascii="Times New Roman" w:hAnsi="Times New Roman" w:cs="Times New Roman"/>
          <w:bCs/>
          <w:sz w:val="24"/>
          <w:szCs w:val="24"/>
          <w:shd w:val="clear" w:color="auto" w:fill="FFFFFF"/>
          <w:lang w:val="kk-KZ"/>
        </w:rPr>
        <w:t>-3</w:t>
      </w:r>
      <w:r w:rsidRPr="00B74AAE">
        <w:rPr>
          <w:rFonts w:ascii="Times New Roman" w:hAnsi="Times New Roman" w:cs="Times New Roman"/>
          <w:sz w:val="24"/>
          <w:szCs w:val="24"/>
          <w:lang w:val="kk-KZ"/>
        </w:rPr>
        <w:t xml:space="preserve"> </w:t>
      </w:r>
      <w:r w:rsidRPr="00B74AAE">
        <w:rPr>
          <w:rFonts w:ascii="Times New Roman" w:hAnsi="Times New Roman" w:cs="Times New Roman"/>
          <w:bCs/>
          <w:sz w:val="24"/>
          <w:szCs w:val="24"/>
          <w:shd w:val="clear" w:color="auto" w:fill="FFFFFF"/>
          <w:lang w:val="kk-KZ"/>
        </w:rPr>
        <w:t>;</w:t>
      </w:r>
    </w:p>
    <w:p w14:paraId="57A0DC1B" w14:textId="00EC2AE0" w:rsidR="00D96DFE" w:rsidRPr="00B74AAE" w:rsidRDefault="00D96DFE" w:rsidP="00D96DFE">
      <w:pPr>
        <w:spacing w:after="0" w:line="240" w:lineRule="auto"/>
        <w:jc w:val="both"/>
        <w:rPr>
          <w:rFonts w:ascii="Times New Roman" w:hAnsi="Times New Roman" w:cs="Times New Roman"/>
          <w:bCs/>
          <w:sz w:val="24"/>
          <w:szCs w:val="24"/>
          <w:shd w:val="clear" w:color="auto" w:fill="FFFFFF"/>
          <w:lang w:val="kk-KZ"/>
        </w:rPr>
      </w:pPr>
      <w:r>
        <w:rPr>
          <w:rFonts w:ascii="Times New Roman" w:hAnsi="Times New Roman" w:cs="Times New Roman"/>
          <w:bCs/>
          <w:sz w:val="24"/>
          <w:szCs w:val="24"/>
          <w:shd w:val="clear" w:color="auto" w:fill="FFFFFF"/>
          <w:lang w:val="kk-KZ"/>
        </w:rPr>
        <w:t>11</w:t>
      </w:r>
      <w:r w:rsidRPr="00B74AAE">
        <w:rPr>
          <w:rFonts w:ascii="Times New Roman" w:hAnsi="Times New Roman" w:cs="Times New Roman"/>
          <w:bCs/>
          <w:sz w:val="24"/>
          <w:szCs w:val="24"/>
          <w:shd w:val="clear" w:color="auto" w:fill="FFFFFF"/>
          <w:lang w:val="kk-KZ"/>
        </w:rPr>
        <w:t>)</w:t>
      </w:r>
      <w:r w:rsidRPr="00C81627">
        <w:rPr>
          <w:rFonts w:ascii="Times New Roman" w:hAnsi="Times New Roman" w:cs="Times New Roman"/>
          <w:bCs/>
          <w:sz w:val="24"/>
          <w:szCs w:val="24"/>
          <w:shd w:val="clear" w:color="auto" w:fill="FFFFFF"/>
          <w:lang w:val="kk-KZ"/>
        </w:rPr>
        <w:t xml:space="preserve"> </w:t>
      </w:r>
      <w:r w:rsidRPr="00B74AAE">
        <w:rPr>
          <w:rFonts w:ascii="Times New Roman" w:hAnsi="Times New Roman" w:cs="Times New Roman"/>
          <w:bCs/>
          <w:sz w:val="24"/>
          <w:szCs w:val="24"/>
          <w:shd w:val="clear" w:color="auto" w:fill="FFFFFF"/>
          <w:lang w:val="kk-KZ"/>
        </w:rPr>
        <w:t>Мектепке дейінгі тәрбие мен оқыту, бастауыш, негізгі орта,</w:t>
      </w:r>
      <w:r w:rsidRPr="00B74AAE">
        <w:rPr>
          <w:rFonts w:ascii="Times New Roman" w:hAnsi="Times New Roman" w:cs="Times New Roman"/>
          <w:sz w:val="24"/>
          <w:szCs w:val="24"/>
          <w:shd w:val="clear" w:color="auto" w:fill="FFFFFF"/>
          <w:lang w:val="kk-KZ"/>
        </w:rPr>
        <w:br/>
      </w:r>
      <w:r w:rsidRPr="00B74AAE">
        <w:rPr>
          <w:rFonts w:ascii="Times New Roman" w:hAnsi="Times New Roman" w:cs="Times New Roman"/>
          <w:bCs/>
          <w:sz w:val="24"/>
          <w:szCs w:val="24"/>
          <w:shd w:val="clear" w:color="auto" w:fill="FFFFFF"/>
          <w:lang w:val="kk-KZ"/>
        </w:rPr>
        <w:t>жалпы орта, техникалық және кәсіптік, орта білімнен кейінгі</w:t>
      </w:r>
      <w:r w:rsidRPr="00B74AAE">
        <w:rPr>
          <w:rFonts w:ascii="Times New Roman" w:hAnsi="Times New Roman" w:cs="Times New Roman"/>
          <w:sz w:val="24"/>
          <w:szCs w:val="24"/>
          <w:shd w:val="clear" w:color="auto" w:fill="FFFFFF"/>
          <w:lang w:val="kk-KZ"/>
        </w:rPr>
        <w:br/>
      </w:r>
      <w:r w:rsidRPr="00B74AAE">
        <w:rPr>
          <w:rFonts w:ascii="Times New Roman" w:hAnsi="Times New Roman" w:cs="Times New Roman"/>
          <w:bCs/>
          <w:sz w:val="24"/>
          <w:szCs w:val="24"/>
          <w:shd w:val="clear" w:color="auto" w:fill="FFFFFF"/>
          <w:lang w:val="kk-KZ"/>
        </w:rPr>
        <w:t>білім беру бағдарламаларын іске асыратын білім беру ұйымдарының</w:t>
      </w:r>
      <w:r w:rsidRPr="00B74AAE">
        <w:rPr>
          <w:rFonts w:ascii="Times New Roman" w:hAnsi="Times New Roman" w:cs="Times New Roman"/>
          <w:sz w:val="24"/>
          <w:szCs w:val="24"/>
          <w:shd w:val="clear" w:color="auto" w:fill="FFFFFF"/>
          <w:lang w:val="kk-KZ"/>
        </w:rPr>
        <w:br/>
      </w:r>
      <w:r w:rsidRPr="00B74AAE">
        <w:rPr>
          <w:rFonts w:ascii="Times New Roman" w:hAnsi="Times New Roman" w:cs="Times New Roman"/>
          <w:bCs/>
          <w:sz w:val="24"/>
          <w:szCs w:val="24"/>
          <w:shd w:val="clear" w:color="auto" w:fill="FFFFFF"/>
          <w:lang w:val="kk-KZ"/>
        </w:rPr>
        <w:t>педагог қызметкерлері мен оларға теңестірілген тұлғаларға</w:t>
      </w:r>
      <w:r w:rsidRPr="00B74AAE">
        <w:rPr>
          <w:rFonts w:ascii="Times New Roman" w:hAnsi="Times New Roman" w:cs="Times New Roman"/>
          <w:sz w:val="24"/>
          <w:szCs w:val="24"/>
          <w:shd w:val="clear" w:color="auto" w:fill="FFFFFF"/>
          <w:lang w:val="kk-KZ"/>
        </w:rPr>
        <w:br/>
      </w:r>
      <w:r w:rsidRPr="00B74AAE">
        <w:rPr>
          <w:rFonts w:ascii="Times New Roman" w:hAnsi="Times New Roman" w:cs="Times New Roman"/>
          <w:bCs/>
          <w:sz w:val="24"/>
          <w:szCs w:val="24"/>
          <w:shd w:val="clear" w:color="auto" w:fill="FFFFFF"/>
          <w:lang w:val="kk-KZ"/>
        </w:rPr>
        <w:t>біліктілік санаттарын беру (растау) үшін аттестаттаудан</w:t>
      </w:r>
      <w:r w:rsidRPr="00B74AAE">
        <w:rPr>
          <w:rFonts w:ascii="Times New Roman" w:hAnsi="Times New Roman" w:cs="Times New Roman"/>
          <w:sz w:val="24"/>
          <w:szCs w:val="24"/>
          <w:shd w:val="clear" w:color="auto" w:fill="FFFFFF"/>
          <w:lang w:val="kk-KZ"/>
        </w:rPr>
        <w:br/>
      </w:r>
      <w:r w:rsidRPr="00B74AAE">
        <w:rPr>
          <w:rFonts w:ascii="Times New Roman" w:hAnsi="Times New Roman" w:cs="Times New Roman"/>
          <w:bCs/>
          <w:sz w:val="24"/>
          <w:szCs w:val="24"/>
          <w:shd w:val="clear" w:color="auto" w:fill="FFFFFF"/>
          <w:lang w:val="kk-KZ"/>
        </w:rPr>
        <w:t>өткізуге</w:t>
      </w:r>
      <w:r>
        <w:rPr>
          <w:rFonts w:ascii="Times New Roman" w:hAnsi="Times New Roman" w:cs="Times New Roman"/>
          <w:bCs/>
          <w:sz w:val="24"/>
          <w:szCs w:val="24"/>
          <w:shd w:val="clear" w:color="auto" w:fill="FFFFFF"/>
          <w:lang w:val="kk-KZ"/>
        </w:rPr>
        <w:t xml:space="preserve"> құжаттар қабылдау-</w:t>
      </w:r>
      <w:r w:rsidR="00AA1E9B">
        <w:rPr>
          <w:rFonts w:ascii="Times New Roman" w:hAnsi="Times New Roman" w:cs="Times New Roman"/>
          <w:bCs/>
          <w:sz w:val="24"/>
          <w:szCs w:val="24"/>
          <w:shd w:val="clear" w:color="auto" w:fill="FFFFFF"/>
          <w:lang w:val="kk-KZ"/>
        </w:rPr>
        <w:t xml:space="preserve">  </w:t>
      </w:r>
      <w:r w:rsidR="005305A0">
        <w:rPr>
          <w:rFonts w:ascii="Times New Roman" w:hAnsi="Times New Roman" w:cs="Times New Roman"/>
          <w:bCs/>
          <w:sz w:val="24"/>
          <w:szCs w:val="24"/>
          <w:shd w:val="clear" w:color="auto" w:fill="FFFFFF"/>
          <w:lang w:val="kk-KZ"/>
        </w:rPr>
        <w:t>0</w:t>
      </w:r>
      <w:r w:rsidR="00543CDC" w:rsidRPr="005F23BC">
        <w:rPr>
          <w:rFonts w:ascii="Times New Roman" w:hAnsi="Times New Roman" w:cs="Times New Roman"/>
          <w:b/>
          <w:bCs/>
          <w:i/>
          <w:sz w:val="24"/>
          <w:szCs w:val="24"/>
          <w:shd w:val="clear" w:color="auto" w:fill="FFFFFF"/>
          <w:lang w:val="kk-KZ"/>
        </w:rPr>
        <w:t xml:space="preserve"> </w:t>
      </w:r>
      <w:r w:rsidRPr="005F23BC">
        <w:rPr>
          <w:rFonts w:ascii="Times New Roman" w:hAnsi="Times New Roman" w:cs="Times New Roman"/>
          <w:b/>
          <w:bCs/>
          <w:i/>
          <w:sz w:val="24"/>
          <w:szCs w:val="24"/>
          <w:shd w:val="clear" w:color="auto" w:fill="FFFFFF"/>
          <w:lang w:val="kk-KZ"/>
        </w:rPr>
        <w:t>;</w:t>
      </w:r>
    </w:p>
    <w:p w14:paraId="5128DD56" w14:textId="77777777" w:rsidR="00D96DFE" w:rsidRDefault="00D96DFE" w:rsidP="00D96DFE">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 Мектепке дейінгі білім беру ұйымдары арасында балаларды ауыстыру немесе алмасу үшін құжаттарды қабылдау -</w:t>
      </w:r>
      <w:r w:rsidRPr="00AA1E9B">
        <w:rPr>
          <w:rFonts w:ascii="Times New Roman" w:eastAsia="Times New Roman" w:hAnsi="Times New Roman" w:cs="Times New Roman"/>
          <w:b/>
          <w:color w:val="000000" w:themeColor="text1"/>
          <w:sz w:val="24"/>
          <w:szCs w:val="24"/>
          <w:lang w:val="kk-KZ"/>
        </w:rPr>
        <w:t xml:space="preserve"> 0</w:t>
      </w:r>
      <w:r>
        <w:rPr>
          <w:rFonts w:ascii="Times New Roman" w:eastAsia="Times New Roman" w:hAnsi="Times New Roman" w:cs="Times New Roman"/>
          <w:sz w:val="24"/>
          <w:szCs w:val="24"/>
          <w:lang w:val="kk-KZ"/>
        </w:rPr>
        <w:t>;</w:t>
      </w:r>
    </w:p>
    <w:p w14:paraId="27C00ACE" w14:textId="40A34BFA" w:rsidR="00D96DFE" w:rsidRPr="00D210E8" w:rsidRDefault="00D96DFE" w:rsidP="00D96DFE">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13) Жалпы білім беретін оқу орындары арасында балаларды ауыстыру үшін құжаттарды қабылдау - </w:t>
      </w:r>
      <w:r w:rsidR="00AA1E9B" w:rsidRPr="00AA1E9B">
        <w:rPr>
          <w:rFonts w:ascii="Times New Roman" w:eastAsia="Times New Roman" w:hAnsi="Times New Roman" w:cs="Times New Roman"/>
          <w:b/>
          <w:color w:val="000000" w:themeColor="text1"/>
          <w:sz w:val="24"/>
          <w:szCs w:val="24"/>
          <w:lang w:val="kk-KZ"/>
        </w:rPr>
        <w:t>2</w:t>
      </w:r>
      <w:r w:rsidR="005305A0">
        <w:rPr>
          <w:rFonts w:ascii="Times New Roman" w:eastAsia="Times New Roman" w:hAnsi="Times New Roman" w:cs="Times New Roman"/>
          <w:b/>
          <w:color w:val="000000" w:themeColor="text1"/>
          <w:sz w:val="24"/>
          <w:szCs w:val="24"/>
          <w:lang w:val="kk-KZ"/>
        </w:rPr>
        <w:t>3</w:t>
      </w:r>
      <w:r>
        <w:rPr>
          <w:rFonts w:ascii="Times New Roman" w:eastAsia="Times New Roman" w:hAnsi="Times New Roman" w:cs="Times New Roman"/>
          <w:sz w:val="24"/>
          <w:szCs w:val="24"/>
          <w:lang w:val="kk-KZ"/>
        </w:rPr>
        <w:t>.</w:t>
      </w:r>
    </w:p>
    <w:p w14:paraId="0D6B3D28" w14:textId="77777777" w:rsidR="00D96DFE" w:rsidRDefault="00D96DFE" w:rsidP="00D96DFE">
      <w:pPr>
        <w:spacing w:after="0" w:line="240" w:lineRule="auto"/>
        <w:jc w:val="both"/>
        <w:rPr>
          <w:rFonts w:ascii="Times New Roman" w:hAnsi="Times New Roman" w:cs="Times New Roman"/>
          <w:sz w:val="24"/>
          <w:szCs w:val="24"/>
          <w:lang w:val="kk-KZ"/>
        </w:rPr>
      </w:pPr>
      <w:r w:rsidRPr="00B74AAE">
        <w:rPr>
          <w:rFonts w:ascii="Times New Roman" w:hAnsi="Times New Roman" w:cs="Times New Roman"/>
          <w:sz w:val="24"/>
          <w:szCs w:val="24"/>
          <w:lang w:val="kk-KZ"/>
        </w:rPr>
        <w:tab/>
        <w:t xml:space="preserve">Халықты хабардарлық ету мақсатында </w:t>
      </w:r>
      <w:r>
        <w:rPr>
          <w:rFonts w:ascii="Times New Roman" w:hAnsi="Times New Roman" w:cs="Times New Roman"/>
          <w:b/>
          <w:sz w:val="24"/>
          <w:szCs w:val="24"/>
          <w:lang w:val="kk-KZ"/>
        </w:rPr>
        <w:t xml:space="preserve">Щучинск қаласы «№ 4 жалпы білім беретін  мектебі» </w:t>
      </w:r>
      <w:r w:rsidR="00CA46BC">
        <w:rPr>
          <w:rFonts w:ascii="Times New Roman" w:hAnsi="Times New Roman" w:cs="Times New Roman"/>
          <w:b/>
          <w:sz w:val="24"/>
          <w:szCs w:val="24"/>
          <w:lang w:val="kk-KZ"/>
        </w:rPr>
        <w:t xml:space="preserve">КММ </w:t>
      </w:r>
      <w:r w:rsidRPr="00B74AAE">
        <w:rPr>
          <w:rFonts w:ascii="Times New Roman" w:hAnsi="Times New Roman" w:cs="Times New Roman"/>
          <w:sz w:val="24"/>
          <w:szCs w:val="24"/>
          <w:lang w:val="kk-KZ"/>
        </w:rPr>
        <w:t xml:space="preserve">сайтында «Мемлекеттік көрсетілетін қызмет» бөлімінде білім саласындағы мемлекеттік көрсетілетін қызметтердің стандарттары,  мемлекеттік көрсетілетін қызметтер регламенттерін бекіту туралы қабылданған бұйрықтар және осы қызметтерді көрсету бойынша нұсқаулықтар орналастырылған. Одан басқа, мемлекеттік көрсетілетін қызметтер сұрақтары бойынша халықтың қолжетерлігі және ақпараттылығы мақсатында, </w:t>
      </w:r>
      <w:r>
        <w:rPr>
          <w:rFonts w:ascii="Times New Roman" w:hAnsi="Times New Roman" w:cs="Times New Roman"/>
          <w:b/>
          <w:sz w:val="24"/>
          <w:szCs w:val="24"/>
          <w:lang w:val="kk-KZ"/>
        </w:rPr>
        <w:t xml:space="preserve">Щучинск қаласы «№ 4 жалпы білім беретін </w:t>
      </w:r>
      <w:r w:rsidR="00CA46BC">
        <w:rPr>
          <w:rFonts w:ascii="Times New Roman" w:hAnsi="Times New Roman" w:cs="Times New Roman"/>
          <w:b/>
          <w:sz w:val="24"/>
          <w:szCs w:val="24"/>
          <w:lang w:val="kk-KZ"/>
        </w:rPr>
        <w:t xml:space="preserve">мектебі» КММ </w:t>
      </w:r>
      <w:r w:rsidRPr="00B74AAE">
        <w:rPr>
          <w:rFonts w:ascii="Times New Roman" w:hAnsi="Times New Roman" w:cs="Times New Roman"/>
          <w:sz w:val="24"/>
          <w:szCs w:val="24"/>
          <w:lang w:val="kk-KZ"/>
        </w:rPr>
        <w:t xml:space="preserve">көрнекілік ақпаратпен (стандарттар, </w:t>
      </w:r>
      <w:r w:rsidRPr="00B74AAE">
        <w:rPr>
          <w:rFonts w:ascii="Times New Roman" w:hAnsi="Times New Roman" w:cs="Times New Roman"/>
          <w:sz w:val="24"/>
          <w:szCs w:val="24"/>
          <w:lang w:val="kk-KZ"/>
        </w:rPr>
        <w:lastRenderedPageBreak/>
        <w:t xml:space="preserve">өтініштер үлгілері және т.б.) стендер орналастырылған. </w:t>
      </w:r>
      <w:r>
        <w:rPr>
          <w:rFonts w:ascii="Times New Roman" w:hAnsi="Times New Roman" w:cs="Times New Roman"/>
          <w:b/>
          <w:sz w:val="24"/>
          <w:szCs w:val="24"/>
          <w:lang w:val="kk-KZ"/>
        </w:rPr>
        <w:t xml:space="preserve">Щучинск қаласы «№ 4 жалпы білім беретін </w:t>
      </w:r>
      <w:r w:rsidR="00CA46BC">
        <w:rPr>
          <w:rFonts w:ascii="Times New Roman" w:hAnsi="Times New Roman" w:cs="Times New Roman"/>
          <w:b/>
          <w:sz w:val="24"/>
          <w:szCs w:val="24"/>
          <w:lang w:val="kk-KZ"/>
        </w:rPr>
        <w:t>мектебі» КММ</w:t>
      </w:r>
      <w:r w:rsidR="00CA46BC" w:rsidRPr="00B74AAE">
        <w:rPr>
          <w:rFonts w:ascii="Times New Roman" w:hAnsi="Times New Roman" w:cs="Times New Roman"/>
          <w:sz w:val="24"/>
          <w:szCs w:val="24"/>
          <w:lang w:val="kk-KZ"/>
        </w:rPr>
        <w:t xml:space="preserve"> </w:t>
      </w:r>
      <w:r w:rsidRPr="00B74AAE">
        <w:rPr>
          <w:rFonts w:ascii="Times New Roman" w:hAnsi="Times New Roman" w:cs="Times New Roman"/>
          <w:sz w:val="24"/>
          <w:szCs w:val="24"/>
          <w:lang w:val="kk-KZ"/>
        </w:rPr>
        <w:t xml:space="preserve">ресми Интернет-ресурсында «мемлекеттік көрсетілетін қызметтер» бөлімі жұмыс істейді, онда стандарттар, регламенттер, шағымдану тәртібі, байланыс ақпараттары орналастырылған.  </w:t>
      </w:r>
    </w:p>
    <w:p w14:paraId="6615E379" w14:textId="77777777" w:rsidR="00D96DFE" w:rsidRPr="00B74AAE" w:rsidRDefault="00D96DFE" w:rsidP="00D96DFE">
      <w:pPr>
        <w:spacing w:after="0" w:line="240" w:lineRule="auto"/>
        <w:jc w:val="both"/>
        <w:rPr>
          <w:rFonts w:ascii="Times New Roman" w:hAnsi="Times New Roman" w:cs="Times New Roman"/>
          <w:sz w:val="24"/>
          <w:szCs w:val="24"/>
          <w:lang w:val="kk-KZ"/>
        </w:rPr>
      </w:pPr>
      <w:r w:rsidRPr="00B74AAE">
        <w:rPr>
          <w:rFonts w:ascii="Times New Roman" w:hAnsi="Times New Roman" w:cs="Times New Roman"/>
          <w:sz w:val="24"/>
          <w:szCs w:val="24"/>
          <w:lang w:val="kk-KZ"/>
        </w:rPr>
        <w:tab/>
        <w:t>Ай сайын «</w:t>
      </w:r>
      <w:r w:rsidR="00CA46BC">
        <w:rPr>
          <w:rFonts w:ascii="Times New Roman" w:hAnsi="Times New Roman" w:cs="Times New Roman"/>
          <w:sz w:val="24"/>
          <w:szCs w:val="24"/>
          <w:lang w:val="kk-KZ"/>
        </w:rPr>
        <w:t>Ақмола облысы білім  басқармасының Бурабай ауданы бойынша білім бөлімі</w:t>
      </w:r>
      <w:r w:rsidRPr="00B74AAE">
        <w:rPr>
          <w:rFonts w:ascii="Times New Roman" w:hAnsi="Times New Roman" w:cs="Times New Roman"/>
          <w:sz w:val="24"/>
          <w:szCs w:val="24"/>
          <w:lang w:val="kk-KZ"/>
        </w:rPr>
        <w:t>»</w:t>
      </w:r>
      <w:r>
        <w:rPr>
          <w:rFonts w:ascii="Times New Roman" w:hAnsi="Times New Roman" w:cs="Times New Roman"/>
          <w:sz w:val="24"/>
          <w:szCs w:val="24"/>
          <w:lang w:val="kk-KZ"/>
        </w:rPr>
        <w:t xml:space="preserve"> ММ-не </w:t>
      </w:r>
      <w:r w:rsidR="005F23BC">
        <w:rPr>
          <w:rFonts w:ascii="Times New Roman" w:hAnsi="Times New Roman" w:cs="Times New Roman"/>
          <w:b/>
          <w:sz w:val="24"/>
          <w:szCs w:val="24"/>
          <w:lang w:val="kk-KZ"/>
        </w:rPr>
        <w:t>7</w:t>
      </w:r>
      <w:r w:rsidRPr="003C6507">
        <w:rPr>
          <w:rFonts w:ascii="Times New Roman" w:hAnsi="Times New Roman" w:cs="Times New Roman"/>
          <w:sz w:val="24"/>
          <w:szCs w:val="24"/>
          <w:lang w:val="kk-KZ"/>
        </w:rPr>
        <w:t xml:space="preserve"> </w:t>
      </w:r>
      <w:r w:rsidRPr="00B74AAE">
        <w:rPr>
          <w:rFonts w:ascii="Times New Roman" w:hAnsi="Times New Roman" w:cs="Times New Roman"/>
          <w:sz w:val="24"/>
          <w:szCs w:val="24"/>
          <w:lang w:val="kk-KZ"/>
        </w:rPr>
        <w:t xml:space="preserve">мемлекеттік қызметті көрсету бойынша ішкі мониторинг жұмысы туралы есеп беріледі. Мемлекеттік қызметтерді көрсету мерзімдерін бұзушылық жоқ. </w:t>
      </w:r>
    </w:p>
    <w:p w14:paraId="70C47EC8" w14:textId="77777777" w:rsidR="00D96DFE" w:rsidRPr="00B74AAE" w:rsidRDefault="00D96DFE" w:rsidP="00D96DFE">
      <w:pPr>
        <w:spacing w:after="0" w:line="240" w:lineRule="auto"/>
        <w:jc w:val="both"/>
        <w:rPr>
          <w:rFonts w:ascii="Times New Roman" w:hAnsi="Times New Roman" w:cs="Times New Roman"/>
          <w:sz w:val="24"/>
          <w:szCs w:val="24"/>
          <w:lang w:val="kk-KZ"/>
        </w:rPr>
      </w:pPr>
      <w:r w:rsidRPr="00B74AAE">
        <w:rPr>
          <w:rFonts w:ascii="Times New Roman" w:hAnsi="Times New Roman" w:cs="Times New Roman"/>
          <w:sz w:val="24"/>
          <w:szCs w:val="24"/>
          <w:lang w:val="kk-KZ"/>
        </w:rPr>
        <w:tab/>
      </w:r>
      <w:r>
        <w:rPr>
          <w:rFonts w:ascii="Times New Roman" w:hAnsi="Times New Roman" w:cs="Times New Roman"/>
          <w:b/>
          <w:sz w:val="24"/>
          <w:szCs w:val="24"/>
          <w:lang w:val="kk-KZ"/>
        </w:rPr>
        <w:t xml:space="preserve">Щучинск қаласы «№ 4 жалпы білім беретін  мектебі» </w:t>
      </w:r>
      <w:r w:rsidR="00CA46BC">
        <w:rPr>
          <w:rFonts w:ascii="Times New Roman" w:hAnsi="Times New Roman" w:cs="Times New Roman"/>
          <w:b/>
          <w:sz w:val="24"/>
          <w:szCs w:val="24"/>
          <w:lang w:val="kk-KZ"/>
        </w:rPr>
        <w:t>КММ</w:t>
      </w:r>
      <w:r w:rsidR="00CA46BC" w:rsidRPr="00B74AAE">
        <w:rPr>
          <w:rFonts w:ascii="Times New Roman" w:hAnsi="Times New Roman" w:cs="Times New Roman"/>
          <w:sz w:val="24"/>
          <w:szCs w:val="24"/>
          <w:lang w:val="kk-KZ"/>
        </w:rPr>
        <w:t xml:space="preserve"> </w:t>
      </w:r>
      <w:r w:rsidRPr="00B74AAE">
        <w:rPr>
          <w:rFonts w:ascii="Times New Roman" w:hAnsi="Times New Roman" w:cs="Times New Roman"/>
          <w:sz w:val="24"/>
          <w:szCs w:val="24"/>
          <w:lang w:val="kk-KZ"/>
        </w:rPr>
        <w:t xml:space="preserve">мемлекеттік көрсетілетін қызметтер стандарттары және оларды көрсету тәртібі бар стенд рәсімделген. </w:t>
      </w:r>
    </w:p>
    <w:p w14:paraId="3D40B917" w14:textId="77777777" w:rsidR="00D96DFE" w:rsidRPr="007D1A42" w:rsidRDefault="00D96DFE" w:rsidP="00D96DFE">
      <w:pPr>
        <w:spacing w:after="0" w:line="240" w:lineRule="auto"/>
        <w:jc w:val="both"/>
        <w:rPr>
          <w:rFonts w:ascii="Times New Roman" w:hAnsi="Times New Roman" w:cs="Times New Roman"/>
          <w:sz w:val="24"/>
          <w:szCs w:val="24"/>
          <w:lang w:val="kk-KZ"/>
        </w:rPr>
      </w:pPr>
      <w:r w:rsidRPr="00B74AAE">
        <w:rPr>
          <w:rFonts w:ascii="Times New Roman" w:hAnsi="Times New Roman" w:cs="Times New Roman"/>
          <w:sz w:val="24"/>
          <w:szCs w:val="24"/>
          <w:lang w:val="kk-KZ"/>
        </w:rPr>
        <w:tab/>
      </w:r>
      <w:r w:rsidR="00AA1E9B">
        <w:rPr>
          <w:rFonts w:ascii="Times New Roman" w:hAnsi="Times New Roman" w:cs="Times New Roman"/>
          <w:sz w:val="24"/>
          <w:szCs w:val="24"/>
          <w:lang w:val="kk-KZ"/>
        </w:rPr>
        <w:t>Ж</w:t>
      </w:r>
      <w:r>
        <w:rPr>
          <w:rFonts w:ascii="Times New Roman" w:hAnsi="Times New Roman" w:cs="Times New Roman"/>
          <w:sz w:val="24"/>
          <w:szCs w:val="24"/>
          <w:lang w:val="kk-KZ"/>
        </w:rPr>
        <w:t xml:space="preserve">ауапты тұлғалары </w:t>
      </w:r>
      <w:r w:rsidRPr="007D1A42">
        <w:rPr>
          <w:rFonts w:ascii="Times New Roman" w:hAnsi="Times New Roman" w:cs="Times New Roman"/>
          <w:b/>
          <w:sz w:val="24"/>
          <w:szCs w:val="24"/>
          <w:lang w:val="kk-KZ"/>
        </w:rPr>
        <w:t>Оразалина Д.У.</w:t>
      </w:r>
      <w:r w:rsidRPr="007D1A42">
        <w:rPr>
          <w:rFonts w:ascii="Times New Roman" w:hAnsi="Times New Roman" w:cs="Times New Roman"/>
          <w:sz w:val="24"/>
          <w:szCs w:val="24"/>
          <w:lang w:val="kk-KZ"/>
        </w:rPr>
        <w:t xml:space="preserve"> </w:t>
      </w:r>
    </w:p>
    <w:p w14:paraId="770979B3" w14:textId="41D02523" w:rsidR="00D96DFE" w:rsidRDefault="00AA1E9B" w:rsidP="00D96DFE">
      <w:p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sz w:val="24"/>
          <w:szCs w:val="24"/>
          <w:lang w:val="kk-KZ"/>
        </w:rPr>
        <w:t>Ж</w:t>
      </w:r>
      <w:r w:rsidR="00D96DFE" w:rsidRPr="007D1A42">
        <w:rPr>
          <w:rFonts w:ascii="Times New Roman" w:hAnsi="Times New Roman" w:cs="Times New Roman"/>
          <w:sz w:val="24"/>
          <w:szCs w:val="24"/>
          <w:lang w:val="kk-KZ"/>
        </w:rPr>
        <w:t xml:space="preserve">ауапты тұлғалары </w:t>
      </w:r>
      <w:r w:rsidR="00D96DFE" w:rsidRPr="007D1A42">
        <w:rPr>
          <w:rFonts w:ascii="Times New Roman" w:hAnsi="Times New Roman" w:cs="Times New Roman"/>
          <w:b/>
          <w:sz w:val="24"/>
          <w:szCs w:val="24"/>
          <w:lang w:val="kk-KZ"/>
        </w:rPr>
        <w:t>Каирова Т.К.</w:t>
      </w:r>
      <w:r w:rsidR="00D96DFE">
        <w:rPr>
          <w:rFonts w:ascii="Times New Roman" w:hAnsi="Times New Roman" w:cs="Times New Roman"/>
          <w:sz w:val="24"/>
          <w:szCs w:val="24"/>
          <w:lang w:val="kk-KZ"/>
        </w:rPr>
        <w:t xml:space="preserve">  202</w:t>
      </w:r>
      <w:r w:rsidR="005305A0">
        <w:rPr>
          <w:rFonts w:ascii="Times New Roman" w:hAnsi="Times New Roman" w:cs="Times New Roman"/>
          <w:sz w:val="24"/>
          <w:szCs w:val="24"/>
          <w:lang w:val="kk-KZ"/>
        </w:rPr>
        <w:t>2</w:t>
      </w:r>
      <w:r w:rsidR="00D96DFE" w:rsidRPr="007D1A42">
        <w:rPr>
          <w:rFonts w:ascii="Times New Roman" w:hAnsi="Times New Roman" w:cs="Times New Roman"/>
          <w:sz w:val="24"/>
          <w:szCs w:val="24"/>
          <w:lang w:val="kk-KZ"/>
        </w:rPr>
        <w:t xml:space="preserve">  жылы</w:t>
      </w:r>
      <w:r w:rsidR="00D96DFE" w:rsidRPr="00B74AAE">
        <w:rPr>
          <w:rFonts w:ascii="Times New Roman" w:hAnsi="Times New Roman" w:cs="Times New Roman"/>
          <w:sz w:val="24"/>
          <w:szCs w:val="24"/>
          <w:lang w:val="kk-KZ"/>
        </w:rPr>
        <w:t xml:space="preserve"> «Білім саласында мемлекеттік қызметтерді сапалы көрсету» тақырыбы бойынша біліктілікті арттырудан өт</w:t>
      </w:r>
      <w:r w:rsidR="00D96DFE">
        <w:rPr>
          <w:rFonts w:ascii="Times New Roman" w:hAnsi="Times New Roman" w:cs="Times New Roman"/>
          <w:sz w:val="24"/>
          <w:szCs w:val="24"/>
          <w:lang w:val="kk-KZ"/>
        </w:rPr>
        <w:t>кен</w:t>
      </w:r>
      <w:r w:rsidR="00D96DFE" w:rsidRPr="00B74AAE">
        <w:rPr>
          <w:rFonts w:ascii="Times New Roman" w:hAnsi="Times New Roman" w:cs="Times New Roman"/>
          <w:sz w:val="24"/>
          <w:szCs w:val="24"/>
          <w:lang w:val="kk-KZ"/>
        </w:rPr>
        <w:t>.</w:t>
      </w:r>
      <w:r w:rsidR="00D96DFE" w:rsidRPr="00D24A75">
        <w:rPr>
          <w:rFonts w:ascii="Times New Roman" w:hAnsi="Times New Roman" w:cs="Times New Roman"/>
          <w:b/>
          <w:sz w:val="24"/>
          <w:szCs w:val="24"/>
          <w:lang w:val="kk-KZ"/>
        </w:rPr>
        <w:t xml:space="preserve"> </w:t>
      </w:r>
    </w:p>
    <w:p w14:paraId="418EB9C5" w14:textId="0EA408D9" w:rsidR="00D96DFE" w:rsidRDefault="00AA1E9B" w:rsidP="00D96DF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00D96DFE">
        <w:rPr>
          <w:rFonts w:ascii="Times New Roman" w:hAnsi="Times New Roman" w:cs="Times New Roman"/>
          <w:sz w:val="24"/>
          <w:szCs w:val="24"/>
          <w:lang w:val="kk-KZ"/>
        </w:rPr>
        <w:t xml:space="preserve">ауапты тұлғалары </w:t>
      </w:r>
      <w:r w:rsidR="00D96DFE" w:rsidRPr="007D1A42">
        <w:rPr>
          <w:rFonts w:ascii="Times New Roman" w:hAnsi="Times New Roman" w:cs="Times New Roman"/>
          <w:b/>
          <w:sz w:val="24"/>
          <w:szCs w:val="24"/>
          <w:lang w:val="kk-KZ"/>
        </w:rPr>
        <w:t>Ибраев</w:t>
      </w:r>
      <w:r w:rsidR="005305A0">
        <w:rPr>
          <w:rFonts w:ascii="Times New Roman" w:hAnsi="Times New Roman" w:cs="Times New Roman"/>
          <w:b/>
          <w:sz w:val="24"/>
          <w:szCs w:val="24"/>
          <w:lang w:val="kk-KZ"/>
        </w:rPr>
        <w:t xml:space="preserve"> М.З</w:t>
      </w:r>
      <w:r w:rsidR="00D96DFE" w:rsidRPr="007D1A42">
        <w:rPr>
          <w:rFonts w:ascii="Times New Roman" w:hAnsi="Times New Roman" w:cs="Times New Roman"/>
          <w:b/>
          <w:sz w:val="24"/>
          <w:szCs w:val="24"/>
          <w:lang w:val="kk-KZ"/>
        </w:rPr>
        <w:t>.</w:t>
      </w:r>
      <w:r w:rsidR="00D96DFE">
        <w:rPr>
          <w:rFonts w:ascii="Times New Roman" w:hAnsi="Times New Roman" w:cs="Times New Roman"/>
          <w:sz w:val="24"/>
          <w:szCs w:val="24"/>
          <w:lang w:val="kk-KZ"/>
        </w:rPr>
        <w:t xml:space="preserve">  202</w:t>
      </w:r>
      <w:r w:rsidR="005305A0">
        <w:rPr>
          <w:rFonts w:ascii="Times New Roman" w:hAnsi="Times New Roman" w:cs="Times New Roman"/>
          <w:sz w:val="24"/>
          <w:szCs w:val="24"/>
          <w:lang w:val="kk-KZ"/>
        </w:rPr>
        <w:t>2</w:t>
      </w:r>
      <w:r w:rsidR="00D96DFE" w:rsidRPr="007D1A42">
        <w:rPr>
          <w:rFonts w:ascii="Times New Roman" w:hAnsi="Times New Roman" w:cs="Times New Roman"/>
          <w:sz w:val="24"/>
          <w:szCs w:val="24"/>
          <w:lang w:val="kk-KZ"/>
        </w:rPr>
        <w:t xml:space="preserve">  жылы «Білім саласында мемлекеттік қызметтерді сапалы көрсету» тақырыбы бойынш</w:t>
      </w:r>
      <w:r w:rsidR="00D96DFE" w:rsidRPr="00B74AAE">
        <w:rPr>
          <w:rFonts w:ascii="Times New Roman" w:hAnsi="Times New Roman" w:cs="Times New Roman"/>
          <w:sz w:val="24"/>
          <w:szCs w:val="24"/>
          <w:lang w:val="kk-KZ"/>
        </w:rPr>
        <w:t>а біліктілікті арттырудан өт</w:t>
      </w:r>
      <w:r w:rsidR="00D96DFE">
        <w:rPr>
          <w:rFonts w:ascii="Times New Roman" w:hAnsi="Times New Roman" w:cs="Times New Roman"/>
          <w:sz w:val="24"/>
          <w:szCs w:val="24"/>
          <w:lang w:val="kk-KZ"/>
        </w:rPr>
        <w:t>кен</w:t>
      </w:r>
    </w:p>
    <w:p w14:paraId="1B798A38" w14:textId="566CBEE3" w:rsidR="00D96DFE" w:rsidRPr="00B74AAE" w:rsidRDefault="00AA1E9B" w:rsidP="00D96DF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00D96DFE">
        <w:rPr>
          <w:rFonts w:ascii="Times New Roman" w:hAnsi="Times New Roman" w:cs="Times New Roman"/>
          <w:sz w:val="24"/>
          <w:szCs w:val="24"/>
          <w:lang w:val="kk-KZ"/>
        </w:rPr>
        <w:t xml:space="preserve">ауапты тұлғалары </w:t>
      </w:r>
      <w:r w:rsidR="005305A0">
        <w:rPr>
          <w:rFonts w:ascii="Times New Roman" w:hAnsi="Times New Roman" w:cs="Times New Roman"/>
          <w:b/>
          <w:sz w:val="24"/>
          <w:szCs w:val="24"/>
          <w:lang w:val="kk-KZ"/>
        </w:rPr>
        <w:t>Шегебаева Д.С.</w:t>
      </w:r>
      <w:r w:rsidR="00D96DFE">
        <w:rPr>
          <w:rFonts w:ascii="Times New Roman" w:hAnsi="Times New Roman" w:cs="Times New Roman"/>
          <w:b/>
          <w:sz w:val="24"/>
          <w:szCs w:val="24"/>
          <w:lang w:val="kk-KZ"/>
        </w:rPr>
        <w:t>.</w:t>
      </w:r>
    </w:p>
    <w:p w14:paraId="20B83D0B" w14:textId="77777777" w:rsidR="00D96DFE" w:rsidRPr="00B74AAE" w:rsidRDefault="00D96DFE" w:rsidP="00D96DFE">
      <w:pPr>
        <w:spacing w:after="0" w:line="240" w:lineRule="auto"/>
        <w:jc w:val="both"/>
        <w:rPr>
          <w:rFonts w:ascii="Times New Roman" w:hAnsi="Times New Roman" w:cs="Times New Roman"/>
          <w:sz w:val="24"/>
          <w:szCs w:val="24"/>
          <w:lang w:val="kk-KZ"/>
        </w:rPr>
      </w:pPr>
    </w:p>
    <w:p w14:paraId="570A9966" w14:textId="7EC66ACD" w:rsidR="00D96DFE" w:rsidRPr="00B74AAE" w:rsidRDefault="00D96DFE" w:rsidP="00D96DFE">
      <w:pPr>
        <w:spacing w:after="0" w:line="240" w:lineRule="auto"/>
        <w:jc w:val="both"/>
        <w:rPr>
          <w:rFonts w:ascii="Times New Roman" w:hAnsi="Times New Roman" w:cs="Times New Roman"/>
          <w:sz w:val="24"/>
          <w:szCs w:val="24"/>
          <w:lang w:val="kk-KZ"/>
        </w:rPr>
      </w:pPr>
      <w:r w:rsidRPr="00B74AAE">
        <w:rPr>
          <w:rFonts w:ascii="Times New Roman" w:hAnsi="Times New Roman" w:cs="Times New Roman"/>
          <w:sz w:val="24"/>
          <w:szCs w:val="24"/>
          <w:lang w:val="kk-KZ"/>
        </w:rPr>
        <w:tab/>
        <w:t xml:space="preserve">Мемлекеттік қызметтерді көрсету сапасына қызметті алушылардың қанағаттанарлығын арттыру мақсатында </w:t>
      </w:r>
      <w:r>
        <w:rPr>
          <w:rFonts w:ascii="Times New Roman" w:hAnsi="Times New Roman" w:cs="Times New Roman"/>
          <w:b/>
          <w:sz w:val="24"/>
          <w:szCs w:val="24"/>
          <w:lang w:val="kk-KZ"/>
        </w:rPr>
        <w:t>Щучинск қаласы «№ 4</w:t>
      </w:r>
      <w:r w:rsidRPr="00606BB9">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жалпы білім беретін  мектебі» </w:t>
      </w:r>
      <w:r w:rsidR="00CA46BC">
        <w:rPr>
          <w:rFonts w:ascii="Times New Roman" w:hAnsi="Times New Roman" w:cs="Times New Roman"/>
          <w:b/>
          <w:sz w:val="24"/>
          <w:szCs w:val="24"/>
          <w:lang w:val="kk-KZ"/>
        </w:rPr>
        <w:t xml:space="preserve">КММ </w:t>
      </w:r>
      <w:r w:rsidRPr="00B74AAE">
        <w:rPr>
          <w:rFonts w:ascii="Times New Roman" w:hAnsi="Times New Roman" w:cs="Times New Roman"/>
          <w:sz w:val="24"/>
          <w:szCs w:val="24"/>
          <w:lang w:val="kk-KZ"/>
        </w:rPr>
        <w:t>мемлекеттік қызметтерді көрсе</w:t>
      </w:r>
      <w:r>
        <w:rPr>
          <w:rFonts w:ascii="Times New Roman" w:hAnsi="Times New Roman" w:cs="Times New Roman"/>
          <w:sz w:val="24"/>
          <w:szCs w:val="24"/>
          <w:lang w:val="kk-KZ"/>
        </w:rPr>
        <w:t xml:space="preserve">ту сапасын арттыру жөніндегі </w:t>
      </w:r>
      <w:r w:rsidRPr="00D24A75">
        <w:rPr>
          <w:rFonts w:ascii="Times New Roman" w:hAnsi="Times New Roman" w:cs="Times New Roman"/>
          <w:b/>
          <w:sz w:val="24"/>
          <w:szCs w:val="24"/>
          <w:lang w:val="kk-KZ"/>
        </w:rPr>
        <w:t>202</w:t>
      </w:r>
      <w:r w:rsidR="005305A0">
        <w:rPr>
          <w:rFonts w:ascii="Times New Roman" w:hAnsi="Times New Roman" w:cs="Times New Roman"/>
          <w:b/>
          <w:sz w:val="24"/>
          <w:szCs w:val="24"/>
          <w:lang w:val="kk-KZ"/>
        </w:rPr>
        <w:t>3</w:t>
      </w:r>
      <w:r w:rsidRPr="00B74AAE">
        <w:rPr>
          <w:rFonts w:ascii="Times New Roman" w:hAnsi="Times New Roman" w:cs="Times New Roman"/>
          <w:sz w:val="24"/>
          <w:szCs w:val="24"/>
          <w:lang w:val="kk-KZ"/>
        </w:rPr>
        <w:t xml:space="preserve"> жылға арналған іс-шаралар жоспары және бөліммен және білім беру ұйымдарымен мемлекеттік қызметтерді көрсету туралы түсіндіріп тарату және тұтынушы</w:t>
      </w:r>
      <w:r>
        <w:rPr>
          <w:rFonts w:ascii="Times New Roman" w:hAnsi="Times New Roman" w:cs="Times New Roman"/>
          <w:sz w:val="24"/>
          <w:szCs w:val="24"/>
          <w:lang w:val="kk-KZ"/>
        </w:rPr>
        <w:t xml:space="preserve">ларды хабардар ету жөніндегі </w:t>
      </w:r>
      <w:r w:rsidR="005F23BC">
        <w:rPr>
          <w:rFonts w:ascii="Times New Roman" w:hAnsi="Times New Roman" w:cs="Times New Roman"/>
          <w:b/>
          <w:sz w:val="24"/>
          <w:szCs w:val="24"/>
          <w:lang w:val="kk-KZ"/>
        </w:rPr>
        <w:t>202</w:t>
      </w:r>
      <w:r w:rsidR="005305A0">
        <w:rPr>
          <w:rFonts w:ascii="Times New Roman" w:hAnsi="Times New Roman" w:cs="Times New Roman"/>
          <w:b/>
          <w:sz w:val="24"/>
          <w:szCs w:val="24"/>
          <w:lang w:val="kk-KZ"/>
        </w:rPr>
        <w:t>3</w:t>
      </w:r>
      <w:r w:rsidR="00AA1E9B">
        <w:rPr>
          <w:rFonts w:ascii="Times New Roman" w:hAnsi="Times New Roman" w:cs="Times New Roman"/>
          <w:b/>
          <w:sz w:val="24"/>
          <w:szCs w:val="24"/>
          <w:lang w:val="kk-KZ"/>
        </w:rPr>
        <w:t xml:space="preserve"> </w:t>
      </w:r>
      <w:r w:rsidRPr="00B74AAE">
        <w:rPr>
          <w:rFonts w:ascii="Times New Roman" w:hAnsi="Times New Roman" w:cs="Times New Roman"/>
          <w:sz w:val="24"/>
          <w:szCs w:val="24"/>
          <w:lang w:val="kk-KZ"/>
        </w:rPr>
        <w:t xml:space="preserve">жылға арналған Медиа-жоспар бекітілген. </w:t>
      </w:r>
      <w:r>
        <w:rPr>
          <w:rFonts w:ascii="Times New Roman" w:hAnsi="Times New Roman" w:cs="Times New Roman"/>
          <w:b/>
          <w:sz w:val="24"/>
          <w:szCs w:val="24"/>
          <w:lang w:val="kk-KZ"/>
        </w:rPr>
        <w:t>Щучинск қаласы «№ 4</w:t>
      </w:r>
      <w:r w:rsidRPr="00606BB9">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жалпы білім беретін  мектебі» </w:t>
      </w:r>
      <w:r w:rsidR="00CA46BC">
        <w:rPr>
          <w:rFonts w:ascii="Times New Roman" w:hAnsi="Times New Roman" w:cs="Times New Roman"/>
          <w:b/>
          <w:sz w:val="24"/>
          <w:szCs w:val="24"/>
          <w:lang w:val="kk-KZ"/>
        </w:rPr>
        <w:t>КММ</w:t>
      </w:r>
      <w:r w:rsidR="00CA46BC" w:rsidRPr="00B74AAE">
        <w:rPr>
          <w:rFonts w:ascii="Times New Roman" w:hAnsi="Times New Roman" w:cs="Times New Roman"/>
          <w:sz w:val="24"/>
          <w:szCs w:val="24"/>
          <w:lang w:val="kk-KZ"/>
        </w:rPr>
        <w:t xml:space="preserve"> </w:t>
      </w:r>
      <w:r w:rsidRPr="00B74AAE">
        <w:rPr>
          <w:rFonts w:ascii="Times New Roman" w:hAnsi="Times New Roman" w:cs="Times New Roman"/>
          <w:sz w:val="24"/>
          <w:szCs w:val="24"/>
          <w:lang w:val="kk-KZ"/>
        </w:rPr>
        <w:t>мемлекеттік қызметтерді көрсету үдерісі, сапасы және қолжетерлікті апта сайын мониторингілеу жүргізіледі. Мемлекеттік қызметтерді көрсету бойынша шағымдар түскен жоқ.</w:t>
      </w:r>
    </w:p>
    <w:p w14:paraId="4CABC60E" w14:textId="0FF7181E" w:rsidR="00D96DFE" w:rsidRPr="00B74AAE" w:rsidRDefault="00D96DFE" w:rsidP="00D96DFE">
      <w:pPr>
        <w:spacing w:after="0" w:line="240" w:lineRule="auto"/>
        <w:jc w:val="both"/>
        <w:rPr>
          <w:rFonts w:ascii="Times New Roman" w:hAnsi="Times New Roman" w:cs="Times New Roman"/>
          <w:sz w:val="24"/>
          <w:szCs w:val="24"/>
          <w:lang w:val="kk-KZ"/>
        </w:rPr>
      </w:pPr>
      <w:r w:rsidRPr="00B74AAE">
        <w:rPr>
          <w:rFonts w:ascii="Times New Roman" w:hAnsi="Times New Roman" w:cs="Times New Roman"/>
          <w:sz w:val="24"/>
          <w:szCs w:val="24"/>
          <w:lang w:val="kk-KZ"/>
        </w:rPr>
        <w:tab/>
      </w:r>
      <w:r w:rsidR="005F23BC">
        <w:rPr>
          <w:rFonts w:ascii="Times New Roman" w:hAnsi="Times New Roman" w:cs="Times New Roman"/>
          <w:sz w:val="24"/>
          <w:szCs w:val="24"/>
          <w:lang w:val="kk-KZ"/>
        </w:rPr>
        <w:t>202</w:t>
      </w:r>
      <w:r w:rsidR="005305A0">
        <w:rPr>
          <w:rFonts w:ascii="Times New Roman" w:hAnsi="Times New Roman" w:cs="Times New Roman"/>
          <w:sz w:val="24"/>
          <w:szCs w:val="24"/>
          <w:lang w:val="kk-KZ"/>
        </w:rPr>
        <w:t>2</w:t>
      </w:r>
      <w:r w:rsidRPr="00B74AAE">
        <w:rPr>
          <w:rFonts w:ascii="Times New Roman" w:hAnsi="Times New Roman" w:cs="Times New Roman"/>
          <w:sz w:val="24"/>
          <w:szCs w:val="24"/>
          <w:lang w:val="kk-KZ"/>
        </w:rPr>
        <w:t xml:space="preserve"> жылдың 1 қаңтарынан 31 желтоқсанына дейін жергілікті атқарушы органдарына мемлекеттік қызметтерді алатын тұтынушылардан мемлекеттік қызметті көрсету мәселелері бойынша шағымдар түскен жоқ. </w:t>
      </w:r>
    </w:p>
    <w:p w14:paraId="74D9E56B" w14:textId="77777777" w:rsidR="00D96DFE" w:rsidRPr="00B74AAE" w:rsidRDefault="00D96DFE" w:rsidP="00D96DFE">
      <w:pPr>
        <w:spacing w:after="0" w:line="240" w:lineRule="auto"/>
        <w:jc w:val="both"/>
        <w:rPr>
          <w:rFonts w:ascii="Times New Roman" w:hAnsi="Times New Roman"/>
          <w:sz w:val="24"/>
          <w:szCs w:val="24"/>
          <w:lang w:val="kk-KZ"/>
        </w:rPr>
      </w:pPr>
      <w:r w:rsidRPr="00B74AAE">
        <w:rPr>
          <w:rFonts w:ascii="Times New Roman" w:hAnsi="Times New Roman"/>
          <w:sz w:val="24"/>
          <w:szCs w:val="24"/>
          <w:lang w:val="kk-KZ"/>
        </w:rPr>
        <w:t>Мемлекеттік көрсетілетін қызметтер сапасын бақылау.</w:t>
      </w:r>
    </w:p>
    <w:p w14:paraId="66432E02" w14:textId="77777777" w:rsidR="00D96DFE" w:rsidRPr="003C6507" w:rsidRDefault="00D96DFE" w:rsidP="00D96DFE">
      <w:pPr>
        <w:pStyle w:val="a5"/>
        <w:numPr>
          <w:ilvl w:val="0"/>
          <w:numId w:val="2"/>
        </w:numPr>
        <w:spacing w:after="0" w:line="240" w:lineRule="auto"/>
        <w:ind w:firstLine="0"/>
        <w:jc w:val="both"/>
        <w:rPr>
          <w:rFonts w:ascii="Times New Roman" w:hAnsi="Times New Roman" w:cs="Times New Roman"/>
          <w:sz w:val="24"/>
          <w:szCs w:val="24"/>
          <w:lang w:val="kk-KZ"/>
        </w:rPr>
      </w:pPr>
      <w:r w:rsidRPr="003C6507">
        <w:rPr>
          <w:rFonts w:ascii="Times New Roman" w:hAnsi="Times New Roman" w:cs="Times New Roman"/>
          <w:sz w:val="24"/>
          <w:szCs w:val="24"/>
          <w:lang w:val="kk-KZ"/>
        </w:rPr>
        <w:t>Мемлекеттік көрсетілетін қызметтерді көрсету мәселелері бойынша қызметті алушылардың шағымдары туралы ақпарат.</w:t>
      </w:r>
    </w:p>
    <w:tbl>
      <w:tblPr>
        <w:tblStyle w:val="a6"/>
        <w:tblW w:w="0" w:type="auto"/>
        <w:tblLook w:val="04A0" w:firstRow="1" w:lastRow="0" w:firstColumn="1" w:lastColumn="0" w:noHBand="0" w:noVBand="1"/>
      </w:tblPr>
      <w:tblGrid>
        <w:gridCol w:w="1774"/>
        <w:gridCol w:w="965"/>
        <w:gridCol w:w="1386"/>
        <w:gridCol w:w="963"/>
        <w:gridCol w:w="1656"/>
        <w:gridCol w:w="1555"/>
        <w:gridCol w:w="1555"/>
      </w:tblGrid>
      <w:tr w:rsidR="00D96DFE" w:rsidRPr="001110B2" w14:paraId="38A026C5" w14:textId="77777777" w:rsidTr="00D80B8D">
        <w:tc>
          <w:tcPr>
            <w:tcW w:w="1800" w:type="dxa"/>
          </w:tcPr>
          <w:p w14:paraId="3A48F18C" w14:textId="77777777" w:rsidR="00D96DFE" w:rsidRPr="00B74AAE" w:rsidRDefault="00D96DFE" w:rsidP="00D80B8D">
            <w:pPr>
              <w:jc w:val="center"/>
              <w:rPr>
                <w:rFonts w:ascii="Times New Roman" w:hAnsi="Times New Roman" w:cs="Times New Roman"/>
                <w:sz w:val="24"/>
                <w:szCs w:val="24"/>
                <w:lang w:val="kk-KZ"/>
              </w:rPr>
            </w:pPr>
            <w:r w:rsidRPr="00B74AAE">
              <w:rPr>
                <w:rFonts w:ascii="Times New Roman" w:hAnsi="Times New Roman" w:cs="Times New Roman"/>
                <w:sz w:val="24"/>
                <w:szCs w:val="24"/>
                <w:lang w:val="kk-KZ"/>
              </w:rPr>
              <w:t>Шағымданушы туралы мәлімет</w:t>
            </w:r>
          </w:p>
        </w:tc>
        <w:tc>
          <w:tcPr>
            <w:tcW w:w="977" w:type="dxa"/>
          </w:tcPr>
          <w:p w14:paraId="1B675424" w14:textId="77777777" w:rsidR="00D96DFE" w:rsidRPr="00B74AAE" w:rsidRDefault="00D96DFE" w:rsidP="00D80B8D">
            <w:pPr>
              <w:jc w:val="center"/>
              <w:rPr>
                <w:rFonts w:ascii="Times New Roman" w:hAnsi="Times New Roman" w:cs="Times New Roman"/>
                <w:sz w:val="24"/>
                <w:szCs w:val="24"/>
                <w:lang w:val="kk-KZ"/>
              </w:rPr>
            </w:pPr>
            <w:r w:rsidRPr="00B74AAE">
              <w:rPr>
                <w:rFonts w:ascii="Times New Roman" w:hAnsi="Times New Roman" w:cs="Times New Roman"/>
                <w:sz w:val="24"/>
                <w:szCs w:val="24"/>
                <w:lang w:val="kk-KZ"/>
              </w:rPr>
              <w:t>Шағым мәні</w:t>
            </w:r>
          </w:p>
        </w:tc>
        <w:tc>
          <w:tcPr>
            <w:tcW w:w="1405" w:type="dxa"/>
          </w:tcPr>
          <w:p w14:paraId="6613991B" w14:textId="77777777" w:rsidR="00D96DFE" w:rsidRPr="00B74AAE" w:rsidRDefault="00D96DFE" w:rsidP="00D80B8D">
            <w:pPr>
              <w:jc w:val="center"/>
              <w:rPr>
                <w:rFonts w:ascii="Times New Roman" w:hAnsi="Times New Roman" w:cs="Times New Roman"/>
                <w:sz w:val="24"/>
                <w:szCs w:val="24"/>
                <w:lang w:val="kk-KZ"/>
              </w:rPr>
            </w:pPr>
            <w:r w:rsidRPr="00B74AAE">
              <w:rPr>
                <w:rFonts w:ascii="Times New Roman" w:hAnsi="Times New Roman" w:cs="Times New Roman"/>
                <w:sz w:val="24"/>
                <w:szCs w:val="24"/>
                <w:lang w:val="kk-KZ"/>
              </w:rPr>
              <w:t>Шағымды қарайтын және (немесе) шешім қабылдаған орган (ұйым)</w:t>
            </w:r>
          </w:p>
        </w:tc>
        <w:tc>
          <w:tcPr>
            <w:tcW w:w="975" w:type="dxa"/>
          </w:tcPr>
          <w:p w14:paraId="18E58B36" w14:textId="77777777" w:rsidR="00D96DFE" w:rsidRPr="00B74AAE" w:rsidRDefault="00D96DFE" w:rsidP="00D80B8D">
            <w:pPr>
              <w:jc w:val="center"/>
              <w:rPr>
                <w:rFonts w:ascii="Times New Roman" w:hAnsi="Times New Roman" w:cs="Times New Roman"/>
                <w:sz w:val="24"/>
                <w:szCs w:val="24"/>
                <w:lang w:val="kk-KZ"/>
              </w:rPr>
            </w:pPr>
            <w:r w:rsidRPr="00B74AAE">
              <w:rPr>
                <w:rFonts w:ascii="Times New Roman" w:hAnsi="Times New Roman" w:cs="Times New Roman"/>
                <w:sz w:val="24"/>
                <w:szCs w:val="24"/>
                <w:lang w:val="kk-KZ"/>
              </w:rPr>
              <w:t>Қарау мерзімі</w:t>
            </w:r>
          </w:p>
        </w:tc>
        <w:tc>
          <w:tcPr>
            <w:tcW w:w="1680" w:type="dxa"/>
          </w:tcPr>
          <w:p w14:paraId="391A4765" w14:textId="77777777" w:rsidR="00D96DFE" w:rsidRPr="00B74AAE" w:rsidRDefault="00D96DFE" w:rsidP="00D80B8D">
            <w:pPr>
              <w:jc w:val="center"/>
              <w:rPr>
                <w:rFonts w:ascii="Times New Roman" w:hAnsi="Times New Roman" w:cs="Times New Roman"/>
                <w:sz w:val="24"/>
                <w:szCs w:val="24"/>
                <w:lang w:val="kk-KZ"/>
              </w:rPr>
            </w:pPr>
            <w:r w:rsidRPr="00B74AAE">
              <w:rPr>
                <w:rFonts w:ascii="Times New Roman" w:hAnsi="Times New Roman" w:cs="Times New Roman"/>
                <w:sz w:val="24"/>
                <w:szCs w:val="24"/>
                <w:lang w:val="kk-KZ"/>
              </w:rPr>
              <w:t>Шағымды қарау қорытындысы бойынша құжат №</w:t>
            </w:r>
          </w:p>
        </w:tc>
        <w:tc>
          <w:tcPr>
            <w:tcW w:w="1577" w:type="dxa"/>
          </w:tcPr>
          <w:p w14:paraId="4031D10C" w14:textId="77777777" w:rsidR="00D96DFE" w:rsidRPr="00B74AAE" w:rsidRDefault="00D96DFE" w:rsidP="00D80B8D">
            <w:pPr>
              <w:jc w:val="center"/>
              <w:rPr>
                <w:rFonts w:ascii="Times New Roman" w:hAnsi="Times New Roman" w:cs="Times New Roman"/>
                <w:sz w:val="24"/>
                <w:szCs w:val="24"/>
                <w:lang w:val="kk-KZ"/>
              </w:rPr>
            </w:pPr>
            <w:r w:rsidRPr="00B74AAE">
              <w:rPr>
                <w:rFonts w:ascii="Times New Roman" w:hAnsi="Times New Roman" w:cs="Times New Roman"/>
                <w:sz w:val="24"/>
                <w:szCs w:val="24"/>
                <w:lang w:val="kk-KZ"/>
              </w:rPr>
              <w:t>Қабылданған шешімдер</w:t>
            </w:r>
          </w:p>
        </w:tc>
        <w:tc>
          <w:tcPr>
            <w:tcW w:w="1577" w:type="dxa"/>
          </w:tcPr>
          <w:p w14:paraId="522D8DA7" w14:textId="77777777" w:rsidR="00D96DFE" w:rsidRPr="00B74AAE" w:rsidRDefault="00D96DFE" w:rsidP="00D80B8D">
            <w:pPr>
              <w:jc w:val="center"/>
              <w:rPr>
                <w:rFonts w:ascii="Times New Roman" w:hAnsi="Times New Roman" w:cs="Times New Roman"/>
                <w:sz w:val="24"/>
                <w:szCs w:val="24"/>
                <w:lang w:val="kk-KZ"/>
              </w:rPr>
            </w:pPr>
            <w:r w:rsidRPr="00B74AAE">
              <w:rPr>
                <w:rFonts w:ascii="Times New Roman" w:hAnsi="Times New Roman" w:cs="Times New Roman"/>
                <w:sz w:val="24"/>
                <w:szCs w:val="24"/>
                <w:lang w:val="kk-KZ"/>
              </w:rPr>
              <w:t>Қабылданған шешімді қайта қарау туралы мәлімет</w:t>
            </w:r>
          </w:p>
        </w:tc>
      </w:tr>
      <w:tr w:rsidR="00D96DFE" w:rsidRPr="00B74AAE" w14:paraId="1A58F182" w14:textId="77777777" w:rsidTr="00D80B8D">
        <w:tc>
          <w:tcPr>
            <w:tcW w:w="1800" w:type="dxa"/>
          </w:tcPr>
          <w:p w14:paraId="72FC2B01" w14:textId="77777777" w:rsidR="00D96DFE" w:rsidRPr="00B74AAE" w:rsidRDefault="00D96DFE" w:rsidP="00D80B8D">
            <w:pPr>
              <w:jc w:val="center"/>
              <w:rPr>
                <w:rFonts w:ascii="Times New Roman" w:hAnsi="Times New Roman" w:cs="Times New Roman"/>
                <w:sz w:val="24"/>
                <w:szCs w:val="24"/>
                <w:lang w:val="kk-KZ"/>
              </w:rPr>
            </w:pPr>
            <w:r w:rsidRPr="00B74AAE">
              <w:rPr>
                <w:rFonts w:ascii="Times New Roman" w:hAnsi="Times New Roman" w:cs="Times New Roman"/>
                <w:sz w:val="24"/>
                <w:szCs w:val="24"/>
                <w:lang w:val="kk-KZ"/>
              </w:rPr>
              <w:t>0</w:t>
            </w:r>
          </w:p>
        </w:tc>
        <w:tc>
          <w:tcPr>
            <w:tcW w:w="977" w:type="dxa"/>
          </w:tcPr>
          <w:p w14:paraId="4F0AC497" w14:textId="77777777" w:rsidR="00D96DFE" w:rsidRPr="00B74AAE" w:rsidRDefault="00D96DFE" w:rsidP="00D80B8D">
            <w:pPr>
              <w:jc w:val="center"/>
              <w:rPr>
                <w:rFonts w:ascii="Times New Roman" w:hAnsi="Times New Roman" w:cs="Times New Roman"/>
                <w:sz w:val="24"/>
                <w:szCs w:val="24"/>
                <w:lang w:val="kk-KZ"/>
              </w:rPr>
            </w:pPr>
            <w:r w:rsidRPr="00B74AAE">
              <w:rPr>
                <w:rFonts w:ascii="Times New Roman" w:hAnsi="Times New Roman" w:cs="Times New Roman"/>
                <w:sz w:val="24"/>
                <w:szCs w:val="24"/>
                <w:lang w:val="kk-KZ"/>
              </w:rPr>
              <w:t>0</w:t>
            </w:r>
          </w:p>
        </w:tc>
        <w:tc>
          <w:tcPr>
            <w:tcW w:w="1405" w:type="dxa"/>
          </w:tcPr>
          <w:p w14:paraId="6B24BF2D" w14:textId="77777777" w:rsidR="00D96DFE" w:rsidRPr="00B74AAE" w:rsidRDefault="00D96DFE" w:rsidP="00D80B8D">
            <w:pPr>
              <w:jc w:val="center"/>
              <w:rPr>
                <w:rFonts w:ascii="Times New Roman" w:hAnsi="Times New Roman" w:cs="Times New Roman"/>
                <w:sz w:val="24"/>
                <w:szCs w:val="24"/>
                <w:lang w:val="kk-KZ"/>
              </w:rPr>
            </w:pPr>
            <w:r w:rsidRPr="00B74AAE">
              <w:rPr>
                <w:rFonts w:ascii="Times New Roman" w:hAnsi="Times New Roman" w:cs="Times New Roman"/>
                <w:sz w:val="24"/>
                <w:szCs w:val="24"/>
                <w:lang w:val="kk-KZ"/>
              </w:rPr>
              <w:t>0</w:t>
            </w:r>
          </w:p>
        </w:tc>
        <w:tc>
          <w:tcPr>
            <w:tcW w:w="975" w:type="dxa"/>
          </w:tcPr>
          <w:p w14:paraId="7BC717E2" w14:textId="77777777" w:rsidR="00D96DFE" w:rsidRPr="00B74AAE" w:rsidRDefault="00D96DFE" w:rsidP="00D80B8D">
            <w:pPr>
              <w:jc w:val="center"/>
              <w:rPr>
                <w:rFonts w:ascii="Times New Roman" w:hAnsi="Times New Roman" w:cs="Times New Roman"/>
                <w:sz w:val="24"/>
                <w:szCs w:val="24"/>
                <w:lang w:val="kk-KZ"/>
              </w:rPr>
            </w:pPr>
            <w:r w:rsidRPr="00B74AAE">
              <w:rPr>
                <w:rFonts w:ascii="Times New Roman" w:hAnsi="Times New Roman" w:cs="Times New Roman"/>
                <w:sz w:val="24"/>
                <w:szCs w:val="24"/>
                <w:lang w:val="kk-KZ"/>
              </w:rPr>
              <w:t>0</w:t>
            </w:r>
          </w:p>
        </w:tc>
        <w:tc>
          <w:tcPr>
            <w:tcW w:w="1680" w:type="dxa"/>
          </w:tcPr>
          <w:p w14:paraId="1FEC20BB" w14:textId="77777777" w:rsidR="00D96DFE" w:rsidRPr="00B74AAE" w:rsidRDefault="00D96DFE" w:rsidP="00D80B8D">
            <w:pPr>
              <w:jc w:val="center"/>
              <w:rPr>
                <w:rFonts w:ascii="Times New Roman" w:hAnsi="Times New Roman" w:cs="Times New Roman"/>
                <w:sz w:val="24"/>
                <w:szCs w:val="24"/>
                <w:lang w:val="kk-KZ"/>
              </w:rPr>
            </w:pPr>
            <w:r w:rsidRPr="00B74AAE">
              <w:rPr>
                <w:rFonts w:ascii="Times New Roman" w:hAnsi="Times New Roman" w:cs="Times New Roman"/>
                <w:sz w:val="24"/>
                <w:szCs w:val="24"/>
                <w:lang w:val="kk-KZ"/>
              </w:rPr>
              <w:t>0</w:t>
            </w:r>
          </w:p>
        </w:tc>
        <w:tc>
          <w:tcPr>
            <w:tcW w:w="1577" w:type="dxa"/>
          </w:tcPr>
          <w:p w14:paraId="40B06180" w14:textId="77777777" w:rsidR="00D96DFE" w:rsidRPr="00B74AAE" w:rsidRDefault="00D96DFE" w:rsidP="00D80B8D">
            <w:pPr>
              <w:jc w:val="center"/>
              <w:rPr>
                <w:rFonts w:ascii="Times New Roman" w:hAnsi="Times New Roman" w:cs="Times New Roman"/>
                <w:sz w:val="24"/>
                <w:szCs w:val="24"/>
                <w:lang w:val="kk-KZ"/>
              </w:rPr>
            </w:pPr>
            <w:r w:rsidRPr="00B74AAE">
              <w:rPr>
                <w:rFonts w:ascii="Times New Roman" w:hAnsi="Times New Roman" w:cs="Times New Roman"/>
                <w:sz w:val="24"/>
                <w:szCs w:val="24"/>
                <w:lang w:val="kk-KZ"/>
              </w:rPr>
              <w:t>0</w:t>
            </w:r>
          </w:p>
        </w:tc>
        <w:tc>
          <w:tcPr>
            <w:tcW w:w="1577" w:type="dxa"/>
          </w:tcPr>
          <w:p w14:paraId="499954D9" w14:textId="77777777" w:rsidR="00D96DFE" w:rsidRPr="00B74AAE" w:rsidRDefault="00D96DFE" w:rsidP="00D80B8D">
            <w:pPr>
              <w:jc w:val="center"/>
              <w:rPr>
                <w:rFonts w:ascii="Times New Roman" w:hAnsi="Times New Roman" w:cs="Times New Roman"/>
                <w:sz w:val="24"/>
                <w:szCs w:val="24"/>
                <w:lang w:val="kk-KZ"/>
              </w:rPr>
            </w:pPr>
            <w:r w:rsidRPr="00B74AAE">
              <w:rPr>
                <w:rFonts w:ascii="Times New Roman" w:hAnsi="Times New Roman" w:cs="Times New Roman"/>
                <w:sz w:val="24"/>
                <w:szCs w:val="24"/>
                <w:lang w:val="kk-KZ"/>
              </w:rPr>
              <w:t>0</w:t>
            </w:r>
          </w:p>
        </w:tc>
      </w:tr>
    </w:tbl>
    <w:p w14:paraId="6135D88C" w14:textId="77777777" w:rsidR="00D96DFE" w:rsidRDefault="00D96DFE" w:rsidP="00D96DFE">
      <w:pPr>
        <w:spacing w:after="0" w:line="240" w:lineRule="auto"/>
        <w:jc w:val="both"/>
        <w:rPr>
          <w:rFonts w:ascii="Times New Roman" w:hAnsi="Times New Roman" w:cs="Times New Roman"/>
          <w:sz w:val="24"/>
          <w:szCs w:val="24"/>
          <w:lang w:val="kk-KZ"/>
        </w:rPr>
      </w:pPr>
    </w:p>
    <w:p w14:paraId="69C16845" w14:textId="77777777" w:rsidR="00D96DFE" w:rsidRDefault="00D96DFE" w:rsidP="00D96DFE">
      <w:pPr>
        <w:spacing w:after="0" w:line="240" w:lineRule="auto"/>
        <w:jc w:val="both"/>
        <w:rPr>
          <w:rFonts w:ascii="Times New Roman" w:hAnsi="Times New Roman" w:cs="Times New Roman"/>
          <w:sz w:val="24"/>
          <w:szCs w:val="24"/>
          <w:lang w:val="kk-KZ"/>
        </w:rPr>
      </w:pPr>
    </w:p>
    <w:p w14:paraId="51FF242E" w14:textId="36825D9A" w:rsidR="00D96DFE" w:rsidRDefault="005F23BC" w:rsidP="005305A0">
      <w:pPr>
        <w:spacing w:after="0" w:line="240" w:lineRule="auto"/>
        <w:jc w:val="center"/>
        <w:rPr>
          <w:rFonts w:ascii="Times New Roman" w:hAnsi="Times New Roman" w:cs="Times New Roman"/>
          <w:sz w:val="20"/>
          <w:szCs w:val="20"/>
          <w:lang w:val="kk-KZ"/>
        </w:rPr>
      </w:pPr>
      <w:r>
        <w:rPr>
          <w:rFonts w:ascii="Times New Roman" w:hAnsi="Times New Roman" w:cs="Times New Roman"/>
          <w:b/>
          <w:sz w:val="24"/>
          <w:szCs w:val="24"/>
          <w:lang w:val="kk-KZ"/>
        </w:rPr>
        <w:t>Директор</w:t>
      </w:r>
      <w:r w:rsidR="005305A0">
        <w:rPr>
          <w:rFonts w:ascii="Times New Roman" w:hAnsi="Times New Roman" w:cs="Times New Roman"/>
          <w:b/>
          <w:sz w:val="24"/>
          <w:szCs w:val="24"/>
          <w:lang w:val="kk-KZ"/>
        </w:rPr>
        <w:t>дың м</w:t>
      </w:r>
      <w:r w:rsidR="005305A0">
        <w:rPr>
          <w:rFonts w:ascii="Times New Roman" w:hAnsi="Times New Roman" w:cs="Times New Roman"/>
          <w:b/>
          <w:sz w:val="24"/>
          <w:szCs w:val="24"/>
        </w:rPr>
        <w:t>.а</w:t>
      </w:r>
      <w:r w:rsidR="00D96DFE" w:rsidRPr="00F04CF2">
        <w:rPr>
          <w:rFonts w:ascii="Times New Roman" w:hAnsi="Times New Roman" w:cs="Times New Roman"/>
          <w:b/>
          <w:sz w:val="24"/>
          <w:szCs w:val="24"/>
          <w:lang w:val="kk-KZ"/>
        </w:rPr>
        <w:t xml:space="preserve">  </w:t>
      </w:r>
      <w:r w:rsidR="00D96DFE">
        <w:rPr>
          <w:rFonts w:ascii="Times New Roman" w:hAnsi="Times New Roman" w:cs="Times New Roman"/>
          <w:b/>
          <w:sz w:val="24"/>
          <w:szCs w:val="24"/>
          <w:lang w:val="kk-KZ"/>
        </w:rPr>
        <w:t xml:space="preserve">         </w:t>
      </w:r>
      <w:r w:rsidR="00D96DFE" w:rsidRPr="00F04CF2">
        <w:rPr>
          <w:rFonts w:ascii="Times New Roman" w:hAnsi="Times New Roman" w:cs="Times New Roman"/>
          <w:b/>
          <w:sz w:val="24"/>
          <w:szCs w:val="24"/>
          <w:lang w:val="kk-KZ"/>
        </w:rPr>
        <w:t xml:space="preserve"> </w:t>
      </w:r>
      <w:r w:rsidR="00D96DFE">
        <w:rPr>
          <w:rFonts w:ascii="Times New Roman" w:hAnsi="Times New Roman" w:cs="Times New Roman"/>
          <w:b/>
          <w:sz w:val="24"/>
          <w:szCs w:val="24"/>
          <w:lang w:val="kk-KZ"/>
        </w:rPr>
        <w:t xml:space="preserve">                             </w:t>
      </w:r>
      <w:r w:rsidR="005305A0">
        <w:rPr>
          <w:rFonts w:ascii="Times New Roman" w:hAnsi="Times New Roman" w:cs="Times New Roman"/>
          <w:b/>
          <w:sz w:val="24"/>
          <w:szCs w:val="24"/>
          <w:lang w:val="kk-KZ"/>
        </w:rPr>
        <w:t>ОразалинаД.У.</w:t>
      </w:r>
    </w:p>
    <w:p w14:paraId="441BDDB7" w14:textId="77777777" w:rsidR="00D96DFE" w:rsidRDefault="00D96DFE" w:rsidP="002D0A60">
      <w:pPr>
        <w:shd w:val="clear" w:color="auto" w:fill="FFFFFF"/>
        <w:spacing w:after="0" w:line="240" w:lineRule="auto"/>
        <w:jc w:val="center"/>
        <w:rPr>
          <w:rFonts w:ascii="Times New Roman" w:eastAsia="Times New Roman" w:hAnsi="Times New Roman" w:cs="Times New Roman"/>
          <w:b/>
          <w:sz w:val="24"/>
          <w:szCs w:val="24"/>
          <w:lang w:val="kk-KZ"/>
        </w:rPr>
      </w:pPr>
    </w:p>
    <w:p w14:paraId="7C15899F" w14:textId="09AC6D92" w:rsidR="00D96DFE" w:rsidRDefault="00D96DFE" w:rsidP="002D0A60">
      <w:pPr>
        <w:shd w:val="clear" w:color="auto" w:fill="FFFFFF"/>
        <w:spacing w:after="0" w:line="240" w:lineRule="auto"/>
        <w:jc w:val="center"/>
        <w:rPr>
          <w:rFonts w:ascii="Times New Roman" w:eastAsia="Times New Roman" w:hAnsi="Times New Roman" w:cs="Times New Roman"/>
          <w:b/>
          <w:sz w:val="24"/>
          <w:szCs w:val="24"/>
          <w:lang w:val="kk-KZ"/>
        </w:rPr>
      </w:pPr>
    </w:p>
    <w:p w14:paraId="36F434B5" w14:textId="5196E635" w:rsidR="00E66261" w:rsidRDefault="00E66261" w:rsidP="002D0A60">
      <w:pPr>
        <w:shd w:val="clear" w:color="auto" w:fill="FFFFFF"/>
        <w:spacing w:after="0" w:line="240" w:lineRule="auto"/>
        <w:jc w:val="center"/>
        <w:rPr>
          <w:rFonts w:ascii="Times New Roman" w:eastAsia="Times New Roman" w:hAnsi="Times New Roman" w:cs="Times New Roman"/>
          <w:b/>
          <w:sz w:val="24"/>
          <w:szCs w:val="24"/>
          <w:lang w:val="kk-KZ"/>
        </w:rPr>
      </w:pPr>
    </w:p>
    <w:p w14:paraId="250A7305" w14:textId="1CEB52A5" w:rsidR="00E66261" w:rsidRDefault="00E66261" w:rsidP="002D0A60">
      <w:pPr>
        <w:shd w:val="clear" w:color="auto" w:fill="FFFFFF"/>
        <w:spacing w:after="0" w:line="240" w:lineRule="auto"/>
        <w:jc w:val="center"/>
        <w:rPr>
          <w:rFonts w:ascii="Times New Roman" w:eastAsia="Times New Roman" w:hAnsi="Times New Roman" w:cs="Times New Roman"/>
          <w:b/>
          <w:sz w:val="24"/>
          <w:szCs w:val="24"/>
          <w:lang w:val="kk-KZ"/>
        </w:rPr>
      </w:pPr>
    </w:p>
    <w:p w14:paraId="0ACE56E4" w14:textId="28E81F3A" w:rsidR="00E66261" w:rsidRDefault="00E66261" w:rsidP="002D0A60">
      <w:pPr>
        <w:shd w:val="clear" w:color="auto" w:fill="FFFFFF"/>
        <w:spacing w:after="0" w:line="240" w:lineRule="auto"/>
        <w:jc w:val="center"/>
        <w:rPr>
          <w:rFonts w:ascii="Times New Roman" w:eastAsia="Times New Roman" w:hAnsi="Times New Roman" w:cs="Times New Roman"/>
          <w:b/>
          <w:sz w:val="24"/>
          <w:szCs w:val="24"/>
          <w:lang w:val="kk-KZ"/>
        </w:rPr>
      </w:pPr>
    </w:p>
    <w:p w14:paraId="6C02C8F6" w14:textId="41E47DDA" w:rsidR="00E66261" w:rsidRDefault="00E66261" w:rsidP="002D0A60">
      <w:pPr>
        <w:shd w:val="clear" w:color="auto" w:fill="FFFFFF"/>
        <w:spacing w:after="0" w:line="240" w:lineRule="auto"/>
        <w:jc w:val="center"/>
        <w:rPr>
          <w:rFonts w:ascii="Times New Roman" w:eastAsia="Times New Roman" w:hAnsi="Times New Roman" w:cs="Times New Roman"/>
          <w:b/>
          <w:sz w:val="24"/>
          <w:szCs w:val="24"/>
          <w:lang w:val="kk-KZ"/>
        </w:rPr>
      </w:pPr>
    </w:p>
    <w:p w14:paraId="439FA2B7" w14:textId="29644741" w:rsidR="00E66261" w:rsidRDefault="00C65461" w:rsidP="00C65461">
      <w:pPr>
        <w:shd w:val="clear" w:color="auto" w:fill="FFFFFF"/>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Исп.:Шегебаева Д.С. </w:t>
      </w:r>
    </w:p>
    <w:p w14:paraId="070E477B" w14:textId="0634273F" w:rsidR="00C65461" w:rsidRDefault="00C65461" w:rsidP="00C65461">
      <w:pPr>
        <w:shd w:val="clear" w:color="auto" w:fill="FFFFFF"/>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Тел. 2-31-81</w:t>
      </w:r>
    </w:p>
    <w:p w14:paraId="7AD71C44" w14:textId="77777777" w:rsidR="00C65461" w:rsidRDefault="00C65461" w:rsidP="00C65461">
      <w:pPr>
        <w:shd w:val="clear" w:color="auto" w:fill="FFFFFF"/>
        <w:spacing w:after="0" w:line="240" w:lineRule="auto"/>
        <w:rPr>
          <w:rFonts w:ascii="Times New Roman" w:eastAsia="Times New Roman" w:hAnsi="Times New Roman" w:cs="Times New Roman"/>
          <w:b/>
          <w:sz w:val="24"/>
          <w:szCs w:val="24"/>
          <w:lang w:val="kk-KZ"/>
        </w:rPr>
      </w:pPr>
    </w:p>
    <w:p w14:paraId="46A99D75" w14:textId="740A6DE3" w:rsidR="00E66261" w:rsidRDefault="00E66261" w:rsidP="002D0A60">
      <w:pPr>
        <w:shd w:val="clear" w:color="auto" w:fill="FFFFFF"/>
        <w:spacing w:after="0" w:line="240" w:lineRule="auto"/>
        <w:jc w:val="center"/>
        <w:rPr>
          <w:rFonts w:ascii="Times New Roman" w:eastAsia="Times New Roman" w:hAnsi="Times New Roman" w:cs="Times New Roman"/>
          <w:b/>
          <w:sz w:val="24"/>
          <w:szCs w:val="24"/>
          <w:lang w:val="kk-KZ"/>
        </w:rPr>
      </w:pPr>
    </w:p>
    <w:p w14:paraId="4F269C3E" w14:textId="74675B38" w:rsidR="00E66261" w:rsidRDefault="005843A9" w:rsidP="002D0A60">
      <w:pPr>
        <w:shd w:val="clear" w:color="auto" w:fill="FFFFFF"/>
        <w:spacing w:after="0" w:line="240" w:lineRule="auto"/>
        <w:jc w:val="center"/>
        <w:rPr>
          <w:rFonts w:ascii="Times New Roman" w:eastAsia="Times New Roman" w:hAnsi="Times New Roman" w:cs="Times New Roman"/>
          <w:b/>
          <w:sz w:val="24"/>
          <w:szCs w:val="24"/>
          <w:lang w:val="kk-KZ"/>
        </w:rPr>
      </w:pPr>
      <w:r>
        <w:rPr>
          <w:noProof/>
        </w:rPr>
        <w:drawing>
          <wp:inline distT="0" distB="0" distL="0" distR="0" wp14:anchorId="3C235C65" wp14:editId="755226C5">
            <wp:extent cx="6120130" cy="5205730"/>
            <wp:effectExtent l="0" t="0" r="13970" b="13970"/>
            <wp:docPr id="1" name="Диаграмма 1">
              <a:extLst xmlns:a="http://schemas.openxmlformats.org/drawingml/2006/main">
                <a:ext uri="{FF2B5EF4-FFF2-40B4-BE49-F238E27FC236}">
                  <a16:creationId xmlns:a16="http://schemas.microsoft.com/office/drawing/2014/main" id="{88D723EC-D2E0-2CA3-66AC-C553094F6D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sectPr w:rsidR="00E66261" w:rsidSect="00EB2C4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74993"/>
    <w:multiLevelType w:val="hybridMultilevel"/>
    <w:tmpl w:val="CE7E2DD2"/>
    <w:lvl w:ilvl="0" w:tplc="B7F25F34">
      <w:start w:val="1"/>
      <w:numFmt w:val="decimal"/>
      <w:lvlText w:val="%1."/>
      <w:lvlJc w:val="left"/>
      <w:pPr>
        <w:ind w:left="885" w:hanging="43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4C5A5021"/>
    <w:multiLevelType w:val="hybridMultilevel"/>
    <w:tmpl w:val="6AA227F6"/>
    <w:lvl w:ilvl="0" w:tplc="229039A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423676">
    <w:abstractNumId w:val="0"/>
  </w:num>
  <w:num w:numId="2" w16cid:durableId="858474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A37"/>
    <w:rsid w:val="00034001"/>
    <w:rsid w:val="000965F0"/>
    <w:rsid w:val="000C0B69"/>
    <w:rsid w:val="000C4C28"/>
    <w:rsid w:val="000E7F59"/>
    <w:rsid w:val="001110B2"/>
    <w:rsid w:val="00153A1C"/>
    <w:rsid w:val="00197A83"/>
    <w:rsid w:val="001B31A3"/>
    <w:rsid w:val="001C4FDA"/>
    <w:rsid w:val="00234D47"/>
    <w:rsid w:val="002564E5"/>
    <w:rsid w:val="00284DE8"/>
    <w:rsid w:val="002C4032"/>
    <w:rsid w:val="002D0A60"/>
    <w:rsid w:val="002F29B0"/>
    <w:rsid w:val="003771A4"/>
    <w:rsid w:val="003A3D9F"/>
    <w:rsid w:val="003D0BBE"/>
    <w:rsid w:val="004265A2"/>
    <w:rsid w:val="00461474"/>
    <w:rsid w:val="0049152B"/>
    <w:rsid w:val="004C6930"/>
    <w:rsid w:val="004F1BC5"/>
    <w:rsid w:val="005305A0"/>
    <w:rsid w:val="00543CDC"/>
    <w:rsid w:val="0056690D"/>
    <w:rsid w:val="00574A40"/>
    <w:rsid w:val="005843A9"/>
    <w:rsid w:val="005C6651"/>
    <w:rsid w:val="005F23BC"/>
    <w:rsid w:val="00616D3A"/>
    <w:rsid w:val="0062436D"/>
    <w:rsid w:val="0063010E"/>
    <w:rsid w:val="0064260D"/>
    <w:rsid w:val="006546F6"/>
    <w:rsid w:val="006E6A37"/>
    <w:rsid w:val="00734B5C"/>
    <w:rsid w:val="0081240D"/>
    <w:rsid w:val="00823492"/>
    <w:rsid w:val="00831759"/>
    <w:rsid w:val="00856FF9"/>
    <w:rsid w:val="008B39D6"/>
    <w:rsid w:val="008E32D3"/>
    <w:rsid w:val="009108B8"/>
    <w:rsid w:val="009330AB"/>
    <w:rsid w:val="00953A53"/>
    <w:rsid w:val="00956DF3"/>
    <w:rsid w:val="009775A8"/>
    <w:rsid w:val="009944D2"/>
    <w:rsid w:val="00994DBE"/>
    <w:rsid w:val="00A24C9B"/>
    <w:rsid w:val="00A4346C"/>
    <w:rsid w:val="00A76426"/>
    <w:rsid w:val="00A83A1D"/>
    <w:rsid w:val="00AA1E9B"/>
    <w:rsid w:val="00AE303B"/>
    <w:rsid w:val="00B47300"/>
    <w:rsid w:val="00B635AA"/>
    <w:rsid w:val="00B71CE4"/>
    <w:rsid w:val="00B922CF"/>
    <w:rsid w:val="00BB5590"/>
    <w:rsid w:val="00BB7BB6"/>
    <w:rsid w:val="00BC3A92"/>
    <w:rsid w:val="00BC6387"/>
    <w:rsid w:val="00C14AC4"/>
    <w:rsid w:val="00C24D92"/>
    <w:rsid w:val="00C52716"/>
    <w:rsid w:val="00C65461"/>
    <w:rsid w:val="00C77C41"/>
    <w:rsid w:val="00CA46BC"/>
    <w:rsid w:val="00D210E8"/>
    <w:rsid w:val="00D220A4"/>
    <w:rsid w:val="00D43420"/>
    <w:rsid w:val="00D51E22"/>
    <w:rsid w:val="00D57D2D"/>
    <w:rsid w:val="00D85302"/>
    <w:rsid w:val="00D96DFE"/>
    <w:rsid w:val="00DE7AC5"/>
    <w:rsid w:val="00DF786B"/>
    <w:rsid w:val="00E66261"/>
    <w:rsid w:val="00EB2C46"/>
    <w:rsid w:val="00EC44A2"/>
    <w:rsid w:val="00EE225E"/>
    <w:rsid w:val="00EF0027"/>
    <w:rsid w:val="00EF55B8"/>
    <w:rsid w:val="00FC012C"/>
    <w:rsid w:val="00FD79C3"/>
    <w:rsid w:val="00FE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EFFD"/>
  <w15:docId w15:val="{3A5A09C1-6278-4CE4-870F-B545D1B9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B69"/>
  </w:style>
  <w:style w:type="paragraph" w:styleId="1">
    <w:name w:val="heading 1"/>
    <w:basedOn w:val="a"/>
    <w:link w:val="10"/>
    <w:uiPriority w:val="9"/>
    <w:qFormat/>
    <w:rsid w:val="00DE7A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6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E7AC5"/>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DE7AC5"/>
  </w:style>
  <w:style w:type="character" w:styleId="a4">
    <w:name w:val="Strong"/>
    <w:basedOn w:val="a0"/>
    <w:uiPriority w:val="22"/>
    <w:qFormat/>
    <w:rsid w:val="00DE7AC5"/>
    <w:rPr>
      <w:b/>
      <w:bCs/>
    </w:rPr>
  </w:style>
  <w:style w:type="paragraph" w:styleId="a5">
    <w:name w:val="List Paragraph"/>
    <w:basedOn w:val="a"/>
    <w:uiPriority w:val="34"/>
    <w:qFormat/>
    <w:rsid w:val="00D96DFE"/>
    <w:pPr>
      <w:ind w:left="720"/>
      <w:contextualSpacing/>
    </w:pPr>
  </w:style>
  <w:style w:type="table" w:styleId="a6">
    <w:name w:val="Table Grid"/>
    <w:basedOn w:val="a1"/>
    <w:uiPriority w:val="59"/>
    <w:rsid w:val="00D96D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A83A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3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86989">
      <w:bodyDiv w:val="1"/>
      <w:marLeft w:val="0"/>
      <w:marRight w:val="0"/>
      <w:marTop w:val="0"/>
      <w:marBottom w:val="0"/>
      <w:divBdr>
        <w:top w:val="none" w:sz="0" w:space="0" w:color="auto"/>
        <w:left w:val="none" w:sz="0" w:space="0" w:color="auto"/>
        <w:bottom w:val="none" w:sz="0" w:space="0" w:color="auto"/>
        <w:right w:val="none" w:sz="0" w:space="0" w:color="auto"/>
      </w:divBdr>
    </w:div>
    <w:div w:id="1593860264">
      <w:bodyDiv w:val="1"/>
      <w:marLeft w:val="0"/>
      <w:marRight w:val="0"/>
      <w:marTop w:val="0"/>
      <w:marBottom w:val="0"/>
      <w:divBdr>
        <w:top w:val="none" w:sz="0" w:space="0" w:color="auto"/>
        <w:left w:val="none" w:sz="0" w:space="0" w:color="auto"/>
        <w:bottom w:val="none" w:sz="0" w:space="0" w:color="auto"/>
        <w:right w:val="none" w:sz="0" w:space="0" w:color="auto"/>
      </w:divBdr>
      <w:divsChild>
        <w:div w:id="1966353947">
          <w:marLeft w:val="0"/>
          <w:marRight w:val="0"/>
          <w:marTop w:val="0"/>
          <w:marBottom w:val="0"/>
          <w:divBdr>
            <w:top w:val="none" w:sz="0" w:space="0" w:color="auto"/>
            <w:left w:val="none" w:sz="0" w:space="0" w:color="auto"/>
            <w:bottom w:val="none" w:sz="0" w:space="0" w:color="auto"/>
            <w:right w:val="none" w:sz="0" w:space="0" w:color="auto"/>
          </w:divBdr>
        </w:div>
        <w:div w:id="1262026888">
          <w:marLeft w:val="0"/>
          <w:marRight w:val="0"/>
          <w:marTop w:val="0"/>
          <w:marBottom w:val="0"/>
          <w:divBdr>
            <w:top w:val="none" w:sz="0" w:space="0" w:color="auto"/>
            <w:left w:val="none" w:sz="0" w:space="0" w:color="auto"/>
            <w:bottom w:val="none" w:sz="0" w:space="0" w:color="auto"/>
            <w:right w:val="none" w:sz="0" w:space="0" w:color="auto"/>
          </w:divBdr>
        </w:div>
      </w:divsChild>
    </w:div>
    <w:div w:id="2034377205">
      <w:bodyDiv w:val="1"/>
      <w:marLeft w:val="0"/>
      <w:marRight w:val="0"/>
      <w:marTop w:val="0"/>
      <w:marBottom w:val="0"/>
      <w:divBdr>
        <w:top w:val="none" w:sz="0" w:space="0" w:color="auto"/>
        <w:left w:val="none" w:sz="0" w:space="0" w:color="auto"/>
        <w:bottom w:val="none" w:sz="0" w:space="0" w:color="auto"/>
        <w:right w:val="none" w:sz="0" w:space="0" w:color="auto"/>
      </w:divBdr>
      <w:divsChild>
        <w:div w:id="10947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1\Desktop\&#1057;&#1088;&#1072;&#1074;&#1085;&#1080;&#1090;&#1077;&#1083;&#1100;&#1085;&#1099;&#1081;%20&#1072;&#1085;&#1072;&#1083;&#1080;&#1079;%202021-2022%20&#1075;&#1086;&#1076;&#109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0" i="0" baseline="0">
                <a:effectLst/>
              </a:rPr>
              <a:t>Щучинск қаласының № 4 ЖББМ 2021-2022 жылдарға арналған мемлекеттік қызмет көрсету саласындағы қызметі туралы салыстырмалы есеп</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cat>
            <c:strRef>
              <c:f>Лист1!$A$2:$A$14</c:f>
              <c:strCache>
                <c:ptCount val="13"/>
                <c:pt idx="0">
                  <c:v>Мектепке дейінгі балалар ұйымдарына жіберу үшін мектепке дейінгі (7 жасқа дейін) жастағы балаларды кезекке қою</c:v>
                </c:pt>
                <c:pt idx="1">
                  <c:v>Мектепке дейінгі білім беру ұйымдарына құжаттарды қабылдау және балаларды қабылдау</c:v>
                </c:pt>
                <c:pt idx="2">
                  <c:v>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c:v>
                </c:pt>
                <c:pt idx="3">
                  <c:v>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c:v>
                </c:pt>
                <c:pt idx="4">
                  <c:v>Балаларға қосымша білім беру бойынша қосымша білім беру ұйымдарына құжаттар қабылдау және оқуға қабылдау</c:v>
                </c:pt>
                <c:pt idx="5">
                  <c:v>Шалғайдағы ауылдық елді мекендерде тұратын балаларды жалпы білім беру ұйымдарына және кері қарай үйлеріне тегін тасымалдауды ұсыну</c:v>
                </c:pt>
                <c:pt idx="6">
                  <c:v>Жалпы білім беретін мектептердегі білім алушылар мен тәрбиеленушілердің жекелеген санаттарына тегін және жеңілдетілген тамақтандыруды ұсыну </c:v>
                </c:pt>
                <c:pt idx="7">
                  <c:v>Мемлекеттік білім беру мекемелері білім алушыларының және тәрбиеленушілерінің бөлек санаттарына қала сыртындағы және мектеп жанындағы лагерьлерде демалуы үшін құжаттар қабылдау және жолдама беру</c:v>
                </c:pt>
                <c:pt idx="8">
                  <c:v>Негізгі орта, жалпы орта білім беру ұйымдарында экстернат нысанында оқытуға рұқсат беру</c:v>
                </c:pt>
                <c:pt idx="9">
                  <c:v>Негізгі орта, жалпы орта білім беру туралы құжаттардың телнұсқаларын беру</c:v>
                </c:pt>
                <c:pt idx="10">
                  <c:v>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c:v>
                </c:pt>
                <c:pt idx="11">
                  <c:v>Мектепке дейінгі білім беру ұйымдары арасында балаларды ауыстыру немесе алмасу үшін құжаттарды қабылдау</c:v>
                </c:pt>
                <c:pt idx="12">
                  <c:v>Жалпы білім беретін оқу орындары арасында балаларды ауыстыру үшін құжаттарды қабылдау </c:v>
                </c:pt>
              </c:strCache>
            </c:strRef>
          </c:cat>
          <c:val>
            <c:numRef>
              <c:f>Лист1!$B$2:$B$14</c:f>
              <c:numCache>
                <c:formatCode>General</c:formatCode>
                <c:ptCount val="13"/>
                <c:pt idx="0">
                  <c:v>0</c:v>
                </c:pt>
                <c:pt idx="1">
                  <c:v>50</c:v>
                </c:pt>
                <c:pt idx="2">
                  <c:v>58</c:v>
                </c:pt>
                <c:pt idx="3">
                  <c:v>1</c:v>
                </c:pt>
                <c:pt idx="4">
                  <c:v>0</c:v>
                </c:pt>
                <c:pt idx="5">
                  <c:v>0</c:v>
                </c:pt>
                <c:pt idx="6">
                  <c:v>84</c:v>
                </c:pt>
                <c:pt idx="7">
                  <c:v>0</c:v>
                </c:pt>
                <c:pt idx="8">
                  <c:v>0</c:v>
                </c:pt>
                <c:pt idx="9">
                  <c:v>1</c:v>
                </c:pt>
                <c:pt idx="10">
                  <c:v>3</c:v>
                </c:pt>
                <c:pt idx="11">
                  <c:v>0</c:v>
                </c:pt>
                <c:pt idx="12">
                  <c:v>22</c:v>
                </c:pt>
              </c:numCache>
            </c:numRef>
          </c:val>
          <c:extLst>
            <c:ext xmlns:c16="http://schemas.microsoft.com/office/drawing/2014/chart" uri="{C3380CC4-5D6E-409C-BE32-E72D297353CC}">
              <c16:uniqueId val="{00000000-DA51-4037-B438-0FD2D8878DFF}"/>
            </c:ext>
          </c:extLst>
        </c:ser>
        <c:ser>
          <c:idx val="1"/>
          <c:order val="1"/>
          <c:tx>
            <c:strRef>
              <c:f>Лист1!$C$1</c:f>
              <c:strCache>
                <c:ptCount val="1"/>
                <c:pt idx="0">
                  <c:v>2022</c:v>
                </c:pt>
              </c:strCache>
            </c:strRef>
          </c:tx>
          <c:spPr>
            <a:solidFill>
              <a:schemeClr val="accent2"/>
            </a:solidFill>
            <a:ln>
              <a:noFill/>
            </a:ln>
            <a:effectLst/>
          </c:spPr>
          <c:invertIfNegative val="0"/>
          <c:cat>
            <c:strRef>
              <c:f>Лист1!$A$2:$A$14</c:f>
              <c:strCache>
                <c:ptCount val="13"/>
                <c:pt idx="0">
                  <c:v>Мектепке дейінгі балалар ұйымдарына жіберу үшін мектепке дейінгі (7 жасқа дейін) жастағы балаларды кезекке қою</c:v>
                </c:pt>
                <c:pt idx="1">
                  <c:v>Мектепке дейінгі білім беру ұйымдарына құжаттарды қабылдау және балаларды қабылдау</c:v>
                </c:pt>
                <c:pt idx="2">
                  <c:v>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c:v>
                </c:pt>
                <c:pt idx="3">
                  <c:v>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c:v>
                </c:pt>
                <c:pt idx="4">
                  <c:v>Балаларға қосымша білім беру бойынша қосымша білім беру ұйымдарына құжаттар қабылдау және оқуға қабылдау</c:v>
                </c:pt>
                <c:pt idx="5">
                  <c:v>Шалғайдағы ауылдық елді мекендерде тұратын балаларды жалпы білім беру ұйымдарына және кері қарай үйлеріне тегін тасымалдауды ұсыну</c:v>
                </c:pt>
                <c:pt idx="6">
                  <c:v>Жалпы білім беретін мектептердегі білім алушылар мен тәрбиеленушілердің жекелеген санаттарына тегін және жеңілдетілген тамақтандыруды ұсыну </c:v>
                </c:pt>
                <c:pt idx="7">
                  <c:v>Мемлекеттік білім беру мекемелері білім алушыларының және тәрбиеленушілерінің бөлек санаттарына қала сыртындағы және мектеп жанындағы лагерьлерде демалуы үшін құжаттар қабылдау және жолдама беру</c:v>
                </c:pt>
                <c:pt idx="8">
                  <c:v>Негізгі орта, жалпы орта білім беру ұйымдарында экстернат нысанында оқытуға рұқсат беру</c:v>
                </c:pt>
                <c:pt idx="9">
                  <c:v>Негізгі орта, жалпы орта білім беру туралы құжаттардың телнұсқаларын беру</c:v>
                </c:pt>
                <c:pt idx="10">
                  <c:v>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c:v>
                </c:pt>
                <c:pt idx="11">
                  <c:v>Мектепке дейінгі білім беру ұйымдары арасында балаларды ауыстыру немесе алмасу үшін құжаттарды қабылдау</c:v>
                </c:pt>
                <c:pt idx="12">
                  <c:v>Жалпы білім беретін оқу орындары арасында балаларды ауыстыру үшін құжаттарды қабылдау </c:v>
                </c:pt>
              </c:strCache>
            </c:strRef>
          </c:cat>
          <c:val>
            <c:numRef>
              <c:f>Лист1!$C$2:$C$14</c:f>
              <c:numCache>
                <c:formatCode>General</c:formatCode>
                <c:ptCount val="13"/>
                <c:pt idx="0">
                  <c:v>0</c:v>
                </c:pt>
                <c:pt idx="1">
                  <c:v>36</c:v>
                </c:pt>
                <c:pt idx="2">
                  <c:v>53</c:v>
                </c:pt>
                <c:pt idx="3">
                  <c:v>3</c:v>
                </c:pt>
                <c:pt idx="4">
                  <c:v>0</c:v>
                </c:pt>
                <c:pt idx="5">
                  <c:v>0</c:v>
                </c:pt>
                <c:pt idx="6">
                  <c:v>77</c:v>
                </c:pt>
                <c:pt idx="7">
                  <c:v>0</c:v>
                </c:pt>
                <c:pt idx="8">
                  <c:v>0</c:v>
                </c:pt>
                <c:pt idx="9">
                  <c:v>3</c:v>
                </c:pt>
                <c:pt idx="10">
                  <c:v>0</c:v>
                </c:pt>
                <c:pt idx="11">
                  <c:v>0</c:v>
                </c:pt>
                <c:pt idx="12">
                  <c:v>23</c:v>
                </c:pt>
              </c:numCache>
            </c:numRef>
          </c:val>
          <c:extLst>
            <c:ext xmlns:c16="http://schemas.microsoft.com/office/drawing/2014/chart" uri="{C3380CC4-5D6E-409C-BE32-E72D297353CC}">
              <c16:uniqueId val="{00000001-DA51-4037-B438-0FD2D8878DFF}"/>
            </c:ext>
          </c:extLst>
        </c:ser>
        <c:dLbls>
          <c:showLegendKey val="0"/>
          <c:showVal val="0"/>
          <c:showCatName val="0"/>
          <c:showSerName val="0"/>
          <c:showPercent val="0"/>
          <c:showBubbleSize val="0"/>
        </c:dLbls>
        <c:gapWidth val="150"/>
        <c:axId val="327068320"/>
        <c:axId val="327045856"/>
      </c:barChart>
      <c:catAx>
        <c:axId val="32706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27045856"/>
        <c:crosses val="autoZero"/>
        <c:auto val="1"/>
        <c:lblAlgn val="ctr"/>
        <c:lblOffset val="100"/>
        <c:noMultiLvlLbl val="0"/>
      </c:catAx>
      <c:valAx>
        <c:axId val="327045856"/>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K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327068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K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B3C54-6C00-4708-9E0E-8DCDBA46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P1</cp:lastModifiedBy>
  <cp:revision>4</cp:revision>
  <cp:lastPrinted>2023-02-24T09:55:00Z</cp:lastPrinted>
  <dcterms:created xsi:type="dcterms:W3CDTF">2023-02-24T09:55:00Z</dcterms:created>
  <dcterms:modified xsi:type="dcterms:W3CDTF">2023-02-24T10:02:00Z</dcterms:modified>
</cp:coreProperties>
</file>